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F083C" w14:textId="77777777" w:rsidR="008719E1" w:rsidRPr="008719E1" w:rsidRDefault="003F424B" w:rsidP="008719E1">
      <w:pPr>
        <w:tabs>
          <w:tab w:val="right" w:pos="10466"/>
        </w:tabs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8719E1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39BEB8" wp14:editId="22567768">
                <wp:simplePos x="0" y="0"/>
                <wp:positionH relativeFrom="column">
                  <wp:posOffset>1440815</wp:posOffset>
                </wp:positionH>
                <wp:positionV relativeFrom="paragraph">
                  <wp:posOffset>-148590</wp:posOffset>
                </wp:positionV>
                <wp:extent cx="295275" cy="304800"/>
                <wp:effectExtent l="19050" t="19050" r="28575" b="19050"/>
                <wp:wrapNone/>
                <wp:docPr id="30" name="上矢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123A5D" w14:textId="77777777" w:rsidR="008719E1" w:rsidRPr="00BD5A41" w:rsidRDefault="008719E1" w:rsidP="008719E1">
                            <w:pPr>
                              <w:spacing w:line="200" w:lineRule="exact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9BEB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30" o:spid="_x0000_s1026" type="#_x0000_t68" style="position:absolute;margin-left:113.45pt;margin-top:-11.7pt;width:23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" adj="10463" fillcolor="windowText" strokeweight="1pt">
                <v:textbox>
                  <w:txbxContent>
                    <w:p w14:paraId="5E123A5D" w14:textId="77777777" w:rsidR="008719E1" w:rsidRPr="00BD5A41" w:rsidRDefault="008719E1" w:rsidP="008719E1">
                      <w:pPr>
                        <w:spacing w:line="200" w:lineRule="exact"/>
                        <w:rPr>
                          <w:rFonts w:asciiTheme="majorHAnsi" w:hAnsiTheme="majorHAnsi" w:cstheme="majorHAns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719E1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2F8D19" wp14:editId="3D44DA63">
                <wp:simplePos x="0" y="0"/>
                <wp:positionH relativeFrom="column">
                  <wp:posOffset>1746885</wp:posOffset>
                </wp:positionH>
                <wp:positionV relativeFrom="paragraph">
                  <wp:posOffset>-348615</wp:posOffset>
                </wp:positionV>
                <wp:extent cx="4133850" cy="62865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7D3F866" w14:textId="77777777" w:rsidR="008719E1" w:rsidRPr="002C0FB5" w:rsidRDefault="008719E1" w:rsidP="008719E1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3F424B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4"/>
                              </w:rPr>
                              <w:t>FAX:</w:t>
                            </w:r>
                            <w:r w:rsidR="000B1980" w:rsidRPr="003F424B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4"/>
                              </w:rPr>
                              <w:t>秋田赤十字病院</w:t>
                            </w:r>
                            <w:r w:rsidRPr="003F424B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4"/>
                              </w:rPr>
                              <w:t>薬剤部DI室</w:t>
                            </w:r>
                            <w:r w:rsidR="00CD357D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="000B1980" w:rsidRPr="003817B8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018-829</w:t>
                            </w:r>
                            <w:r w:rsidRPr="003817B8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-</w:t>
                            </w:r>
                            <w:r w:rsidR="007025A2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5126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F8D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7" type="#_x0000_t202" style="position:absolute;margin-left:137.55pt;margin-top:-27.45pt;width:325.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" filled="f" stroked="f" strokeweight=".5pt">
                <v:textbox>
                  <w:txbxContent>
                    <w:p w14:paraId="07D3F866" w14:textId="77777777" w:rsidR="008719E1" w:rsidRPr="002C0FB5" w:rsidRDefault="008719E1" w:rsidP="008719E1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3F424B">
                        <w:rPr>
                          <w:rFonts w:asciiTheme="majorEastAsia" w:eastAsiaTheme="majorEastAsia" w:hAnsiTheme="majorEastAsia" w:hint="eastAsia"/>
                          <w:sz w:val="28"/>
                          <w:szCs w:val="24"/>
                        </w:rPr>
                        <w:t>FAX:</w:t>
                      </w:r>
                      <w:r w:rsidR="000B1980" w:rsidRPr="003F424B">
                        <w:rPr>
                          <w:rFonts w:asciiTheme="majorEastAsia" w:eastAsiaTheme="majorEastAsia" w:hAnsiTheme="majorEastAsia" w:hint="eastAsia"/>
                          <w:sz w:val="28"/>
                          <w:szCs w:val="24"/>
                        </w:rPr>
                        <w:t>秋田赤十字病院</w:t>
                      </w:r>
                      <w:r w:rsidRPr="003F424B">
                        <w:rPr>
                          <w:rFonts w:asciiTheme="majorEastAsia" w:eastAsiaTheme="majorEastAsia" w:hAnsiTheme="majorEastAsia" w:hint="eastAsia"/>
                          <w:sz w:val="28"/>
                          <w:szCs w:val="24"/>
                        </w:rPr>
                        <w:t>薬剤部DI室</w:t>
                      </w:r>
                      <w:r w:rsidR="00CD357D">
                        <w:rPr>
                          <w:rFonts w:asciiTheme="majorEastAsia" w:eastAsiaTheme="majorEastAsia" w:hAnsiTheme="majorEastAsia" w:hint="eastAsia"/>
                          <w:sz w:val="28"/>
                          <w:szCs w:val="24"/>
                        </w:rPr>
                        <w:t xml:space="preserve">　</w:t>
                      </w:r>
                      <w:r w:rsidR="000B1980" w:rsidRPr="003817B8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  <w:u w:val="single"/>
                        </w:rPr>
                        <w:t>018-829</w:t>
                      </w:r>
                      <w:r w:rsidRPr="003817B8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  <w:u w:val="single"/>
                        </w:rPr>
                        <w:t>-</w:t>
                      </w:r>
                      <w:r w:rsidR="007025A2"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u w:val="single"/>
                        </w:rPr>
                        <w:t>5126</w:t>
                      </w:r>
                    </w:p>
                  </w:txbxContent>
                </v:textbox>
              </v:shape>
            </w:pict>
          </mc:Fallback>
        </mc:AlternateContent>
      </w:r>
      <w:r w:rsidR="008719E1" w:rsidRPr="008719E1"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AEDCC" wp14:editId="280158D1">
                <wp:simplePos x="0" y="0"/>
                <wp:positionH relativeFrom="margin">
                  <wp:posOffset>2748915</wp:posOffset>
                </wp:positionH>
                <wp:positionV relativeFrom="paragraph">
                  <wp:posOffset>-22225</wp:posOffset>
                </wp:positionV>
                <wp:extent cx="2647950" cy="32385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9ADBA9" w14:textId="77777777" w:rsidR="008719E1" w:rsidRPr="00B85E8B" w:rsidRDefault="00073BF0" w:rsidP="008719E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の流れ：</w:t>
                            </w:r>
                            <w:r w:rsidR="008719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保険薬局</w:t>
                            </w:r>
                            <w:r w:rsidR="008719E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719E1" w:rsidRPr="00B85E8B">
                              <w:rPr>
                                <w:sz w:val="18"/>
                                <w:szCs w:val="18"/>
                              </w:rPr>
                              <w:t>→</w:t>
                            </w:r>
                            <w:r w:rsidR="008719E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719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薬剤部</w:t>
                            </w:r>
                            <w:r w:rsidR="008719E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719E1" w:rsidRPr="00B85E8B">
                              <w:rPr>
                                <w:sz w:val="18"/>
                                <w:szCs w:val="18"/>
                              </w:rPr>
                              <w:t>→</w:t>
                            </w:r>
                            <w:r w:rsidR="008719E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処方医師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7AEDCC" id="テキスト ボックス 31" o:spid="_x0000_s1028" type="#_x0000_t202" style="position:absolute;margin-left:216.45pt;margin-top:-1.75pt;width:208.5pt;height:25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" filled="f" stroked="f" strokeweight=".5pt">
                <v:textbox>
                  <w:txbxContent>
                    <w:p w14:paraId="499ADBA9" w14:textId="77777777" w:rsidR="008719E1" w:rsidRPr="00B85E8B" w:rsidRDefault="00073BF0" w:rsidP="008719E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の流れ：</w:t>
                      </w:r>
                      <w:r w:rsidR="008719E1">
                        <w:rPr>
                          <w:rFonts w:hint="eastAsia"/>
                          <w:sz w:val="18"/>
                          <w:szCs w:val="18"/>
                        </w:rPr>
                        <w:t>保険薬局</w:t>
                      </w:r>
                      <w:r w:rsidR="008719E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719E1" w:rsidRPr="00B85E8B">
                        <w:rPr>
                          <w:sz w:val="18"/>
                          <w:szCs w:val="18"/>
                        </w:rPr>
                        <w:t>→</w:t>
                      </w:r>
                      <w:r w:rsidR="008719E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719E1">
                        <w:rPr>
                          <w:rFonts w:hint="eastAsia"/>
                          <w:sz w:val="18"/>
                          <w:szCs w:val="18"/>
                        </w:rPr>
                        <w:t>薬剤部</w:t>
                      </w:r>
                      <w:r w:rsidR="008719E1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8719E1" w:rsidRPr="00B85E8B">
                        <w:rPr>
                          <w:sz w:val="18"/>
                          <w:szCs w:val="18"/>
                        </w:rPr>
                        <w:t>→</w:t>
                      </w:r>
                      <w:r w:rsidR="008719E1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処方医師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3BA3B1" w14:textId="77777777" w:rsidR="008719E1" w:rsidRPr="008719E1" w:rsidRDefault="008719E1" w:rsidP="008719E1">
      <w:pPr>
        <w:tabs>
          <w:tab w:val="right" w:pos="10466"/>
        </w:tabs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4037221" w14:textId="77777777" w:rsidR="008719E1" w:rsidRPr="008719E1" w:rsidRDefault="000B1980" w:rsidP="008719E1">
      <w:pPr>
        <w:tabs>
          <w:tab w:val="right" w:pos="10466"/>
        </w:tabs>
        <w:jc w:val="left"/>
        <w:rPr>
          <w:rFonts w:ascii="ＭＳ ゴシック" w:eastAsia="ＭＳ ゴシック" w:hAnsi="ＭＳ ゴシック" w:cs="Times New Roman"/>
          <w:sz w:val="24"/>
          <w:szCs w:val="24"/>
          <w:lang w:eastAsia="zh-TW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  <w:lang w:eastAsia="zh-TW"/>
        </w:rPr>
        <w:t>秋田</w:t>
      </w:r>
      <w:r>
        <w:rPr>
          <w:rFonts w:ascii="ＭＳ ゴシック" w:eastAsia="ＭＳ ゴシック" w:hAnsi="ＭＳ ゴシック" w:cs="Times New Roman"/>
          <w:sz w:val="24"/>
          <w:szCs w:val="24"/>
          <w:lang w:eastAsia="zh-TW"/>
        </w:rPr>
        <w:t>赤十字</w:t>
      </w:r>
      <w:r w:rsidR="008719E1" w:rsidRPr="008719E1">
        <w:rPr>
          <w:rFonts w:ascii="ＭＳ ゴシック" w:eastAsia="ＭＳ ゴシック" w:hAnsi="ＭＳ ゴシック" w:cs="Times New Roman" w:hint="eastAsia"/>
          <w:sz w:val="24"/>
          <w:szCs w:val="24"/>
          <w:lang w:eastAsia="zh-TW"/>
        </w:rPr>
        <w:t xml:space="preserve">病院　御中                    </w:t>
      </w:r>
      <w:r w:rsidR="00B37FF3">
        <w:rPr>
          <w:rFonts w:ascii="ＭＳ ゴシック" w:eastAsia="ＭＳ ゴシック" w:hAnsi="ＭＳ ゴシック" w:cs="Times New Roman" w:hint="eastAsia"/>
          <w:sz w:val="24"/>
          <w:szCs w:val="24"/>
          <w:lang w:eastAsia="zh-TW"/>
        </w:rPr>
        <w:t xml:space="preserve">　　</w:t>
      </w:r>
      <w:r w:rsidR="00E1331C">
        <w:rPr>
          <w:rFonts w:ascii="ＭＳ ゴシック" w:eastAsia="ＭＳ ゴシック" w:hAnsi="ＭＳ ゴシック" w:cs="Times New Roman"/>
          <w:sz w:val="24"/>
          <w:szCs w:val="24"/>
          <w:lang w:eastAsia="zh-TW"/>
        </w:rPr>
        <w:tab/>
      </w:r>
      <w:r w:rsidR="00B37FF3">
        <w:rPr>
          <w:rFonts w:ascii="ＭＳ ゴシック" w:eastAsia="ＭＳ ゴシック" w:hAnsi="ＭＳ ゴシック" w:cs="Times New Roman" w:hint="eastAsia"/>
          <w:sz w:val="24"/>
          <w:szCs w:val="24"/>
          <w:lang w:eastAsia="zh-TW"/>
        </w:rPr>
        <w:t xml:space="preserve">　</w:t>
      </w:r>
      <w:r w:rsidR="00B37FF3">
        <w:rPr>
          <w:rFonts w:ascii="ＭＳ ゴシック" w:eastAsia="ＭＳ ゴシック" w:hAnsi="ＭＳ ゴシック" w:cs="Times New Roman"/>
          <w:sz w:val="24"/>
          <w:szCs w:val="24"/>
          <w:lang w:eastAsia="zh-TW"/>
        </w:rPr>
        <w:t>報告日：</w:t>
      </w:r>
      <w:r w:rsidR="00545D56">
        <w:rPr>
          <w:rFonts w:ascii="ＭＳ ゴシック" w:eastAsia="ＭＳ ゴシック" w:hAnsi="ＭＳ ゴシック" w:cs="Times New Roman" w:hint="eastAsia"/>
          <w:sz w:val="24"/>
          <w:szCs w:val="24"/>
          <w:lang w:eastAsia="zh-TW"/>
        </w:rPr>
        <w:t xml:space="preserve">　　　</w:t>
      </w:r>
      <w:r w:rsidR="00B37FF3">
        <w:rPr>
          <w:rFonts w:ascii="ＭＳ ゴシック" w:eastAsia="ＭＳ ゴシック" w:hAnsi="ＭＳ ゴシック" w:cs="Times New Roman"/>
          <w:kern w:val="0"/>
          <w:sz w:val="24"/>
          <w:szCs w:val="24"/>
          <w:lang w:eastAsia="zh-TW"/>
        </w:rPr>
        <w:t>年</w:t>
      </w:r>
      <w:r w:rsidR="00E1331C">
        <w:rPr>
          <w:rFonts w:ascii="ＭＳ ゴシック" w:eastAsia="ＭＳ ゴシック" w:hAnsi="ＭＳ ゴシック" w:cs="Times New Roman" w:hint="eastAsia"/>
          <w:kern w:val="0"/>
          <w:sz w:val="24"/>
          <w:szCs w:val="24"/>
          <w:lang w:eastAsia="zh-TW"/>
        </w:rPr>
        <w:t xml:space="preserve">　</w:t>
      </w:r>
      <w:r w:rsidR="006467D0">
        <w:rPr>
          <w:rFonts w:ascii="ＭＳ ゴシック" w:eastAsia="ＭＳ ゴシック" w:hAnsi="ＭＳ ゴシック" w:cs="Times New Roman" w:hint="eastAsia"/>
          <w:kern w:val="0"/>
          <w:sz w:val="24"/>
          <w:szCs w:val="24"/>
          <w:lang w:eastAsia="zh-TW"/>
        </w:rPr>
        <w:t xml:space="preserve">　</w:t>
      </w:r>
      <w:r w:rsidR="008719E1" w:rsidRPr="008719E1">
        <w:rPr>
          <w:rFonts w:ascii="ＭＳ ゴシック" w:eastAsia="ＭＳ ゴシック" w:hAnsi="ＭＳ ゴシック" w:cs="Times New Roman"/>
          <w:kern w:val="0"/>
          <w:sz w:val="24"/>
          <w:szCs w:val="24"/>
          <w:lang w:eastAsia="zh-TW"/>
        </w:rPr>
        <w:t>月　　日</w:t>
      </w:r>
    </w:p>
    <w:p w14:paraId="633E11A3" w14:textId="77777777" w:rsidR="00FA0E37" w:rsidRPr="00FA0E37" w:rsidRDefault="00FA0E37" w:rsidP="006467D0">
      <w:pPr>
        <w:spacing w:line="280" w:lineRule="exact"/>
        <w:rPr>
          <w:rFonts w:ascii="ＭＳ ゴシック" w:eastAsia="ＭＳ ゴシック" w:hAnsi="ＭＳ ゴシック" w:cs="Times New Roman"/>
          <w:b/>
          <w:sz w:val="28"/>
          <w:szCs w:val="32"/>
          <w:lang w:eastAsia="zh-TW"/>
        </w:rPr>
      </w:pPr>
    </w:p>
    <w:p w14:paraId="5F377626" w14:textId="77777777" w:rsidR="008719E1" w:rsidRPr="00FA0E37" w:rsidRDefault="008719E1" w:rsidP="00141378">
      <w:pPr>
        <w:spacing w:line="28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32"/>
        </w:rPr>
      </w:pPr>
      <w:r w:rsidRPr="00FA0E37">
        <w:rPr>
          <w:rFonts w:ascii="ＭＳ ゴシック" w:eastAsia="ＭＳ ゴシック" w:hAnsi="ＭＳ ゴシック" w:cs="Times New Roman"/>
          <w:b/>
          <w:sz w:val="28"/>
          <w:szCs w:val="32"/>
        </w:rPr>
        <w:t>服薬情報提供書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31"/>
        <w:gridCol w:w="3961"/>
      </w:tblGrid>
      <w:tr w:rsidR="002629AE" w:rsidRPr="009F6892" w14:paraId="02CD18A2" w14:textId="77777777" w:rsidTr="003D5A20">
        <w:trPr>
          <w:trHeight w:val="406"/>
        </w:trPr>
        <w:tc>
          <w:tcPr>
            <w:tcW w:w="6062" w:type="dxa"/>
            <w:tcBorders>
              <w:top w:val="single" w:sz="18" w:space="0" w:color="auto"/>
              <w:left w:val="single" w:sz="18" w:space="0" w:color="auto"/>
            </w:tcBorders>
          </w:tcPr>
          <w:p w14:paraId="537EEB95" w14:textId="77777777" w:rsidR="002629AE" w:rsidRPr="001C3EBF" w:rsidRDefault="002629AE" w:rsidP="003D5A2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C3EBF">
              <w:rPr>
                <w:rFonts w:asciiTheme="majorEastAsia" w:eastAsiaTheme="majorEastAsia" w:hAnsiTheme="majorEastAsia"/>
                <w:sz w:val="20"/>
                <w:szCs w:val="20"/>
              </w:rPr>
              <w:t>担当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医</w:t>
            </w:r>
            <w:r w:rsidRPr="001C3EBF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1C3EBF">
              <w:rPr>
                <w:rFonts w:asciiTheme="majorEastAsia" w:eastAsiaTheme="majorEastAsia" w:hAnsiTheme="majorEastAsia" w:hint="eastAsia"/>
                <w:sz w:val="20"/>
                <w:szCs w:val="20"/>
              </w:rPr>
              <w:tab/>
            </w:r>
            <w:r w:rsidRPr="001C3EBF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　　　</w:t>
            </w:r>
            <w:r w:rsidRPr="001C3EB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1C3EBF">
              <w:rPr>
                <w:rFonts w:asciiTheme="majorEastAsia" w:eastAsiaTheme="majorEastAsia" w:hAnsiTheme="majorEastAsia"/>
                <w:sz w:val="20"/>
                <w:szCs w:val="20"/>
              </w:rPr>
              <w:t>科</w:t>
            </w:r>
            <w:r w:rsidRPr="001C3EB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1C3EBF">
              <w:rPr>
                <w:rFonts w:asciiTheme="majorEastAsia" w:eastAsiaTheme="majorEastAsia" w:hAnsiTheme="majorEastAsia"/>
                <w:sz w:val="20"/>
                <w:szCs w:val="20"/>
              </w:rPr>
              <w:t>先生　御机下</w:t>
            </w:r>
          </w:p>
        </w:tc>
        <w:tc>
          <w:tcPr>
            <w:tcW w:w="435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4720A5C5" w14:textId="77777777" w:rsidR="002629AE" w:rsidRPr="00C56614" w:rsidRDefault="002629AE" w:rsidP="003D5A2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56614">
              <w:rPr>
                <w:rFonts w:asciiTheme="majorEastAsia" w:eastAsiaTheme="majorEastAsia" w:hAnsiTheme="majorEastAsia"/>
                <w:sz w:val="20"/>
                <w:szCs w:val="20"/>
              </w:rPr>
              <w:t>保険薬局名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</w:p>
          <w:p w14:paraId="4A844CF5" w14:textId="77777777" w:rsidR="002629AE" w:rsidRDefault="002629AE" w:rsidP="003D5A20">
            <w:pPr>
              <w:tabs>
                <w:tab w:val="left" w:pos="2597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0893D67" w14:textId="77777777" w:rsidR="002629AE" w:rsidRDefault="002629AE" w:rsidP="003D5A20">
            <w:pPr>
              <w:tabs>
                <w:tab w:val="left" w:pos="2597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C056F8F" w14:textId="77777777" w:rsidR="002629AE" w:rsidRPr="00C56614" w:rsidRDefault="002629AE" w:rsidP="003D5A20">
            <w:pPr>
              <w:tabs>
                <w:tab w:val="left" w:pos="2597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T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EL</w:t>
            </w:r>
            <w:r w:rsidRPr="004C5F98">
              <w:rPr>
                <w:rFonts w:asciiTheme="majorEastAsia" w:eastAsiaTheme="majorEastAsia" w:hAnsiTheme="majorEastAsia"/>
                <w:sz w:val="20"/>
                <w:szCs w:val="20"/>
              </w:rPr>
              <w:t>：</w:t>
            </w:r>
          </w:p>
          <w:p w14:paraId="3795A44E" w14:textId="77777777" w:rsidR="002629AE" w:rsidRPr="00C56614" w:rsidRDefault="002629AE" w:rsidP="003D5A20">
            <w:pPr>
              <w:tabs>
                <w:tab w:val="left" w:pos="2597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F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AX</w:t>
            </w:r>
            <w:r w:rsidRPr="004C5F98">
              <w:rPr>
                <w:rFonts w:asciiTheme="majorEastAsia" w:eastAsiaTheme="majorEastAsia" w:hAnsiTheme="majorEastAsia"/>
                <w:sz w:val="20"/>
                <w:szCs w:val="20"/>
              </w:rPr>
              <w:t>：</w:t>
            </w:r>
          </w:p>
        </w:tc>
      </w:tr>
      <w:tr w:rsidR="002629AE" w:rsidRPr="009F6892" w14:paraId="728B9759" w14:textId="77777777" w:rsidTr="003D5A20">
        <w:trPr>
          <w:trHeight w:val="1357"/>
        </w:trPr>
        <w:tc>
          <w:tcPr>
            <w:tcW w:w="6062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136BF98" w14:textId="77777777" w:rsidR="002629AE" w:rsidRPr="001C3EBF" w:rsidRDefault="002629AE" w:rsidP="003D5A20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C3EBF">
              <w:rPr>
                <w:rFonts w:asciiTheme="majorEastAsia" w:eastAsiaTheme="majorEastAsia" w:hAnsiTheme="majorEastAsia" w:hint="eastAsia"/>
                <w:sz w:val="20"/>
                <w:szCs w:val="20"/>
              </w:rPr>
              <w:t>患者I</w:t>
            </w:r>
            <w:r w:rsidRPr="001C3EBF">
              <w:rPr>
                <w:rFonts w:asciiTheme="majorEastAsia" w:eastAsiaTheme="majorEastAsia" w:hAnsiTheme="majorEastAsia"/>
                <w:sz w:val="20"/>
                <w:szCs w:val="20"/>
              </w:rPr>
              <w:t>D</w:t>
            </w:r>
            <w:r w:rsidRPr="001C3EBF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</w:p>
          <w:p w14:paraId="7C60DB4C" w14:textId="77777777" w:rsidR="002629AE" w:rsidRPr="001C3EBF" w:rsidRDefault="002629AE" w:rsidP="003D5A20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C3EBF">
              <w:rPr>
                <w:rFonts w:asciiTheme="majorEastAsia" w:eastAsiaTheme="majorEastAsia" w:hAnsiTheme="majorEastAsia"/>
                <w:sz w:val="20"/>
                <w:szCs w:val="20"/>
              </w:rPr>
              <w:t>患者名</w:t>
            </w:r>
            <w:r w:rsidRPr="001C3EBF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</w:p>
          <w:p w14:paraId="2AC9E27B" w14:textId="77777777" w:rsidR="002629AE" w:rsidRPr="001C3EBF" w:rsidRDefault="002629AE" w:rsidP="003D5A20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C3EBF">
              <w:rPr>
                <w:rFonts w:asciiTheme="majorEastAsia" w:eastAsiaTheme="majorEastAsia" w:hAnsiTheme="majorEastAsia" w:hint="eastAsia"/>
                <w:sz w:val="20"/>
                <w:szCs w:val="20"/>
              </w:rPr>
              <w:t>対応者：□本人　　□家族　　□その他</w:t>
            </w:r>
            <w:r w:rsidRPr="001C3EBF">
              <w:rPr>
                <w:rFonts w:asciiTheme="majorEastAsia" w:eastAsiaTheme="majorEastAsia" w:hAnsiTheme="majorEastAsia"/>
                <w:sz w:val="20"/>
                <w:szCs w:val="20"/>
              </w:rPr>
              <w:t xml:space="preserve">(            </w:t>
            </w:r>
            <w:r w:rsidRPr="001C3EB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1C3EBF">
              <w:rPr>
                <w:rFonts w:asciiTheme="majorEastAsia" w:eastAsiaTheme="majorEastAsia" w:hAnsiTheme="majorEastAsia"/>
                <w:sz w:val="20"/>
                <w:szCs w:val="20"/>
              </w:rPr>
              <w:t xml:space="preserve"> )</w:t>
            </w:r>
          </w:p>
          <w:p w14:paraId="1E024381" w14:textId="77777777" w:rsidR="002629AE" w:rsidRPr="001C3EBF" w:rsidRDefault="002629AE" w:rsidP="003D5A20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C3EBF">
              <w:rPr>
                <w:rFonts w:asciiTheme="majorEastAsia" w:eastAsiaTheme="majorEastAsia" w:hAnsiTheme="majorEastAsia" w:hint="eastAsia"/>
                <w:sz w:val="20"/>
                <w:szCs w:val="20"/>
              </w:rPr>
              <w:t>アドヒアランス：□良　　□不良（飲み忘れ　　　　　　回）</w:t>
            </w:r>
          </w:p>
        </w:tc>
        <w:tc>
          <w:tcPr>
            <w:tcW w:w="4358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57E475E4" w14:textId="77777777" w:rsidR="002629AE" w:rsidRPr="00C56614" w:rsidRDefault="002629AE" w:rsidP="003D5A20">
            <w:pPr>
              <w:tabs>
                <w:tab w:val="left" w:pos="2597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2629AE" w:rsidRPr="009F6892" w14:paraId="4D9F5FDE" w14:textId="77777777" w:rsidTr="003D5A20">
        <w:trPr>
          <w:trHeight w:val="227"/>
        </w:trPr>
        <w:tc>
          <w:tcPr>
            <w:tcW w:w="6062" w:type="dxa"/>
            <w:vMerge/>
            <w:tcBorders>
              <w:left w:val="single" w:sz="18" w:space="0" w:color="auto"/>
            </w:tcBorders>
          </w:tcPr>
          <w:p w14:paraId="703A2445" w14:textId="77777777" w:rsidR="002629AE" w:rsidRPr="0012544B" w:rsidRDefault="002629AE" w:rsidP="003D5A2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58" w:type="dxa"/>
            <w:tcBorders>
              <w:right w:val="single" w:sz="18" w:space="0" w:color="auto"/>
            </w:tcBorders>
          </w:tcPr>
          <w:p w14:paraId="018E5D56" w14:textId="77777777" w:rsidR="002629AE" w:rsidRPr="004C5F98" w:rsidRDefault="002629AE" w:rsidP="003D5A2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C5F98">
              <w:rPr>
                <w:rFonts w:asciiTheme="majorEastAsia" w:eastAsiaTheme="majorEastAsia" w:hAnsiTheme="majorEastAsia"/>
                <w:sz w:val="20"/>
                <w:szCs w:val="20"/>
              </w:rPr>
              <w:t>担当薬剤</w:t>
            </w:r>
            <w:r w:rsidRPr="004C5F98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師</w:t>
            </w:r>
            <w:r w:rsidRPr="004C5F98">
              <w:rPr>
                <w:rFonts w:asciiTheme="majorEastAsia" w:eastAsiaTheme="majorEastAsia" w:hAnsiTheme="majorEastAsia"/>
                <w:sz w:val="20"/>
                <w:szCs w:val="20"/>
              </w:rPr>
              <w:t>：</w:t>
            </w:r>
          </w:p>
        </w:tc>
      </w:tr>
      <w:tr w:rsidR="002629AE" w:rsidRPr="009F6892" w14:paraId="50766B96" w14:textId="77777777" w:rsidTr="003D5A20">
        <w:trPr>
          <w:trHeight w:val="360"/>
        </w:trPr>
        <w:tc>
          <w:tcPr>
            <w:tcW w:w="1042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62DA741" w14:textId="77777777" w:rsidR="002629AE" w:rsidRPr="008F3209" w:rsidRDefault="002629AE" w:rsidP="003D5A20">
            <w:pPr>
              <w:tabs>
                <w:tab w:val="right" w:pos="10240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分類：□有害事象　　□服薬状況　  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□処方に関する提案　　□残薬調整　　□その他（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  <w:tr w:rsidR="002629AE" w:rsidRPr="009F6892" w14:paraId="274B73EE" w14:textId="77777777" w:rsidTr="003D5A20">
        <w:trPr>
          <w:trHeight w:val="360"/>
        </w:trPr>
        <w:tc>
          <w:tcPr>
            <w:tcW w:w="1042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A0A46CF" w14:textId="77777777" w:rsidR="002629AE" w:rsidRPr="008F3209" w:rsidRDefault="002629AE" w:rsidP="003D5A20">
            <w:pPr>
              <w:rPr>
                <w:rFonts w:asciiTheme="majorEastAsia" w:eastAsiaTheme="majorEastAsia" w:hAnsiTheme="majorEastAsia" w:cs="Segoe UI Symbol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介入：</w:t>
            </w:r>
            <w:r w:rsidRPr="008F3209">
              <w:rPr>
                <w:rFonts w:asciiTheme="majorEastAsia" w:eastAsiaTheme="majorEastAsia" w:hAnsiTheme="majorEastAsia" w:hint="eastAsia"/>
                <w:sz w:val="20"/>
                <w:szCs w:val="20"/>
              </w:rPr>
              <w:t>□投薬時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□薬局→患者（電話フォローアップ）   </w:t>
            </w:r>
            <w:r w:rsidRPr="008F3209">
              <w:rPr>
                <w:rFonts w:asciiTheme="majorEastAsia" w:eastAsiaTheme="majorEastAsia" w:hAnsiTheme="majorEastAsia" w:hint="eastAsia"/>
                <w:sz w:val="20"/>
                <w:szCs w:val="20"/>
              </w:rPr>
              <w:t>□患者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→</w:t>
            </w:r>
            <w:r w:rsidRPr="008F3209">
              <w:rPr>
                <w:rFonts w:asciiTheme="majorEastAsia" w:eastAsiaTheme="majorEastAsia" w:hAnsiTheme="majorEastAsia" w:hint="eastAsia"/>
                <w:sz w:val="20"/>
                <w:szCs w:val="20"/>
              </w:rPr>
              <w:t>薬局（問い合わせ）</w:t>
            </w:r>
          </w:p>
        </w:tc>
      </w:tr>
      <w:tr w:rsidR="002629AE" w:rsidRPr="009F6892" w14:paraId="15CA2609" w14:textId="77777777" w:rsidTr="003D5A20">
        <w:trPr>
          <w:trHeight w:val="773"/>
        </w:trPr>
        <w:tc>
          <w:tcPr>
            <w:tcW w:w="104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B2730" w14:textId="77777777" w:rsidR="002629AE" w:rsidRDefault="002629AE" w:rsidP="003D5A2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56614">
              <w:rPr>
                <w:rFonts w:asciiTheme="majorEastAsia" w:eastAsiaTheme="majorEastAsia" w:hAnsiTheme="majorEastAsia"/>
                <w:sz w:val="20"/>
                <w:szCs w:val="20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情報提供に関して、</w:t>
            </w:r>
            <w:r w:rsidRPr="00C56614">
              <w:rPr>
                <w:rFonts w:asciiTheme="majorEastAsia" w:eastAsiaTheme="majorEastAsia" w:hAnsiTheme="majorEastAsia"/>
                <w:sz w:val="20"/>
                <w:szCs w:val="20"/>
              </w:rPr>
              <w:t>患者の同意を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得た。</w:t>
            </w:r>
          </w:p>
          <w:p w14:paraId="050B18FC" w14:textId="77777777" w:rsidR="002629AE" w:rsidRDefault="002629AE" w:rsidP="003D5A2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56614">
              <w:rPr>
                <w:rFonts w:asciiTheme="majorEastAsia" w:eastAsiaTheme="majorEastAsia" w:hAnsiTheme="majorEastAsia" w:cs="Segoe UI Symbol"/>
                <w:sz w:val="20"/>
                <w:szCs w:val="20"/>
              </w:rPr>
              <w:t>□患者は</w:t>
            </w:r>
            <w:r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担当</w:t>
            </w:r>
            <w:r w:rsidRPr="00C56614">
              <w:rPr>
                <w:rFonts w:asciiTheme="majorEastAsia" w:eastAsiaTheme="majorEastAsia" w:hAnsiTheme="majorEastAsia" w:cs="Segoe UI Symbol"/>
                <w:sz w:val="20"/>
                <w:szCs w:val="20"/>
              </w:rPr>
              <w:t>医への報告を拒否して</w:t>
            </w:r>
            <w:r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い</w:t>
            </w:r>
            <w:r w:rsidRPr="00C56614">
              <w:rPr>
                <w:rFonts w:asciiTheme="majorEastAsia" w:eastAsiaTheme="majorEastAsia" w:hAnsiTheme="majorEastAsia" w:cs="Segoe UI Symbol"/>
                <w:sz w:val="20"/>
                <w:szCs w:val="20"/>
              </w:rPr>
              <w:t>ますが、治療上重要と思われ</w:t>
            </w:r>
            <w:r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るため</w:t>
            </w:r>
            <w:r w:rsidRPr="00C56614">
              <w:rPr>
                <w:rFonts w:asciiTheme="majorEastAsia" w:eastAsiaTheme="majorEastAsia" w:hAnsiTheme="majorEastAsia" w:cs="Segoe UI Symbol"/>
                <w:sz w:val="20"/>
                <w:szCs w:val="20"/>
              </w:rPr>
              <w:t>報告</w:t>
            </w:r>
            <w:r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いたします。</w:t>
            </w:r>
          </w:p>
        </w:tc>
      </w:tr>
    </w:tbl>
    <w:p w14:paraId="20901B95" w14:textId="77777777" w:rsidR="002629AE" w:rsidRPr="006E3139" w:rsidRDefault="002629AE" w:rsidP="008719E1">
      <w:pPr>
        <w:spacing w:line="280" w:lineRule="exact"/>
        <w:rPr>
          <w:rFonts w:ascii="ＭＳ ゴシック" w:eastAsia="ＭＳ ゴシック" w:hAnsi="ＭＳ ゴシック" w:cs="Times New Roman" w:hint="eastAsia"/>
          <w:sz w:val="24"/>
          <w:szCs w:val="24"/>
        </w:rPr>
      </w:pPr>
    </w:p>
    <w:tbl>
      <w:tblPr>
        <w:tblStyle w:val="2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719E1" w:rsidRPr="008719E1" w14:paraId="0F1F07C8" w14:textId="77777777" w:rsidTr="00537DD7">
        <w:trPr>
          <w:trHeight w:val="960"/>
        </w:trPr>
        <w:tc>
          <w:tcPr>
            <w:tcW w:w="9634" w:type="dxa"/>
          </w:tcPr>
          <w:p w14:paraId="0A7490A7" w14:textId="77777777" w:rsidR="008719E1" w:rsidRPr="00CD2054" w:rsidRDefault="006467D0" w:rsidP="008719E1">
            <w:pPr>
              <w:rPr>
                <w:rFonts w:ascii="ＭＳ ゴシック" w:eastAsia="ＭＳ ゴシック" w:hAnsi="ＭＳ ゴシック" w:cs="Times New Roman"/>
                <w:sz w:val="24"/>
              </w:rPr>
            </w:pPr>
            <w:r w:rsidRPr="00CD2054">
              <w:rPr>
                <w:rFonts w:ascii="ＭＳ ゴシック" w:eastAsia="ＭＳ ゴシック" w:hAnsi="ＭＳ ゴシック" w:cs="Times New Roman" w:hint="eastAsia"/>
                <w:sz w:val="24"/>
              </w:rPr>
              <w:t>【報告事項</w:t>
            </w:r>
            <w:r w:rsidR="008719E1" w:rsidRPr="00CD2054">
              <w:rPr>
                <w:rFonts w:ascii="ＭＳ ゴシック" w:eastAsia="ＭＳ ゴシック" w:hAnsi="ＭＳ ゴシック" w:cs="Times New Roman" w:hint="eastAsia"/>
                <w:sz w:val="24"/>
              </w:rPr>
              <w:t>】</w:t>
            </w:r>
          </w:p>
          <w:p w14:paraId="34DE1682" w14:textId="77777777" w:rsidR="00E1331C" w:rsidRPr="00CD2054" w:rsidRDefault="00796C17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D205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□</w:t>
            </w:r>
            <w:r w:rsidR="00CD2054" w:rsidRPr="00CD205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副作用</w:t>
            </w:r>
            <w:r w:rsidR="00CD2054" w:rsidRPr="00CD2054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について　　　　□ア</w:t>
            </w:r>
            <w:r w:rsidR="00CD2054" w:rsidRPr="00CD205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ドヒアランス</w:t>
            </w:r>
            <w:r w:rsidR="00CD2054" w:rsidRPr="00CD2054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について　　　□規格・剤形について</w:t>
            </w:r>
          </w:p>
          <w:p w14:paraId="471249C6" w14:textId="77777777" w:rsidR="00CD2054" w:rsidRPr="00CD2054" w:rsidRDefault="00CD2054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D205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□</w:t>
            </w:r>
            <w:r w:rsidRPr="00CD2054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残薬</w:t>
            </w:r>
            <w:r w:rsidRPr="00CD205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について</w:t>
            </w:r>
            <w:r w:rsidRPr="00CD2054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の報告</w:t>
            </w:r>
            <w:r w:rsidRPr="00CD205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</w:t>
            </w:r>
            <w:r w:rsidRPr="00CD2054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 xml:space="preserve">　</w:t>
            </w:r>
            <w:r w:rsidRPr="00CD205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□</w:t>
            </w:r>
            <w:r w:rsidRPr="00CD2054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その他</w:t>
            </w:r>
          </w:p>
          <w:p w14:paraId="23A514E3" w14:textId="77777777" w:rsidR="00E1331C" w:rsidRPr="00CD2054" w:rsidRDefault="00E1331C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215E72" w:rsidRPr="008719E1" w14:paraId="6439630C" w14:textId="77777777" w:rsidTr="00537DD7">
        <w:trPr>
          <w:trHeight w:val="2667"/>
        </w:trPr>
        <w:tc>
          <w:tcPr>
            <w:tcW w:w="9634" w:type="dxa"/>
          </w:tcPr>
          <w:p w14:paraId="347A49CA" w14:textId="77777777" w:rsidR="00215E72" w:rsidRPr="00CD2054" w:rsidRDefault="008157C4" w:rsidP="008719E1">
            <w:pPr>
              <w:rPr>
                <w:rFonts w:ascii="ＭＳ ゴシック" w:eastAsia="ＭＳ ゴシック" w:hAnsi="ＭＳ ゴシック" w:cs="Times New Roman"/>
                <w:sz w:val="24"/>
                <w:lang w:eastAsia="zh-TW"/>
              </w:rPr>
            </w:pPr>
            <w:r w:rsidRPr="00CD2054">
              <w:rPr>
                <w:rFonts w:ascii="ＭＳ ゴシック" w:eastAsia="ＭＳ ゴシック" w:hAnsi="ＭＳ ゴシック" w:cs="Times New Roman" w:hint="eastAsia"/>
                <w:sz w:val="24"/>
                <w:lang w:eastAsia="zh-TW"/>
              </w:rPr>
              <w:t>【上記選択肢詳細内容】</w:t>
            </w:r>
          </w:p>
          <w:p w14:paraId="526DA4D2" w14:textId="77777777" w:rsidR="006467D0" w:rsidRPr="008157C4" w:rsidRDefault="006467D0" w:rsidP="008719E1">
            <w:pPr>
              <w:rPr>
                <w:rFonts w:ascii="ＭＳ ゴシック" w:eastAsia="ＭＳ ゴシック" w:hAnsi="ＭＳ ゴシック" w:cs="Times New Roman"/>
                <w:color w:val="FF0000"/>
                <w:sz w:val="24"/>
                <w:szCs w:val="24"/>
                <w:lang w:eastAsia="zh-TW"/>
              </w:rPr>
            </w:pPr>
          </w:p>
          <w:p w14:paraId="5358EF58" w14:textId="77777777" w:rsidR="006467D0" w:rsidRDefault="006467D0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  <w:lang w:eastAsia="zh-TW"/>
              </w:rPr>
            </w:pPr>
          </w:p>
          <w:p w14:paraId="15E2E1C2" w14:textId="77777777" w:rsidR="008157C4" w:rsidRPr="008157C4" w:rsidRDefault="008157C4" w:rsidP="008719E1">
            <w:pPr>
              <w:rPr>
                <w:rFonts w:ascii="ＭＳ ゴシック" w:eastAsia="ＭＳ ゴシック" w:hAnsi="ＭＳ ゴシック" w:cs="Times New Roman"/>
                <w:color w:val="FF0000"/>
                <w:szCs w:val="21"/>
                <w:lang w:eastAsia="zh-TW"/>
              </w:rPr>
            </w:pPr>
          </w:p>
          <w:p w14:paraId="3BFB7A56" w14:textId="77777777" w:rsidR="00BE50BD" w:rsidRDefault="00BE50BD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  <w:lang w:eastAsia="zh-TW"/>
              </w:rPr>
            </w:pPr>
          </w:p>
          <w:p w14:paraId="39910B30" w14:textId="77777777" w:rsidR="00E1331C" w:rsidRDefault="00E1331C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6169AF75" w14:textId="77777777" w:rsidR="002629AE" w:rsidRDefault="002629AE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0C66F107" w14:textId="77777777" w:rsidR="00E1331C" w:rsidRPr="008719E1" w:rsidRDefault="00E1331C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  <w:lang w:eastAsia="zh-TW"/>
              </w:rPr>
            </w:pPr>
          </w:p>
        </w:tc>
      </w:tr>
      <w:tr w:rsidR="006467D0" w:rsidRPr="008719E1" w14:paraId="2B803501" w14:textId="77777777" w:rsidTr="001F066F">
        <w:trPr>
          <w:trHeight w:val="2336"/>
        </w:trPr>
        <w:tc>
          <w:tcPr>
            <w:tcW w:w="9634" w:type="dxa"/>
          </w:tcPr>
          <w:p w14:paraId="0899A478" w14:textId="77777777" w:rsidR="008157C4" w:rsidRPr="00CD2054" w:rsidRDefault="008157C4" w:rsidP="008157C4">
            <w:pPr>
              <w:rPr>
                <w:rFonts w:ascii="ＭＳ ゴシック" w:eastAsia="ＭＳ ゴシック" w:hAnsi="ＭＳ ゴシック" w:cs="Times New Roman"/>
                <w:sz w:val="24"/>
              </w:rPr>
            </w:pPr>
            <w:r w:rsidRPr="00CD2054">
              <w:rPr>
                <w:rFonts w:ascii="ＭＳ ゴシック" w:eastAsia="ＭＳ ゴシック" w:hAnsi="ＭＳ ゴシック" w:cs="Times New Roman" w:hint="eastAsia"/>
                <w:sz w:val="24"/>
              </w:rPr>
              <w:t>【薬剤師としての所見・提案事項】</w:t>
            </w:r>
          </w:p>
          <w:p w14:paraId="094752A9" w14:textId="77777777" w:rsidR="008157C4" w:rsidRDefault="008157C4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103AC050" w14:textId="77777777" w:rsidR="008157C4" w:rsidRDefault="008157C4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38F08944" w14:textId="77777777" w:rsidR="008157C4" w:rsidRDefault="008157C4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7ECEC520" w14:textId="77777777" w:rsidR="008157C4" w:rsidRDefault="008157C4" w:rsidP="008719E1">
            <w:pPr>
              <w:rPr>
                <w:rFonts w:ascii="ＭＳ ゴシック" w:eastAsia="ＭＳ ゴシック" w:hAnsi="ＭＳ ゴシック" w:cs="Times New Roman"/>
                <w:color w:val="FF0000"/>
                <w:szCs w:val="21"/>
              </w:rPr>
            </w:pPr>
          </w:p>
          <w:p w14:paraId="0CB18D90" w14:textId="77777777" w:rsidR="002629AE" w:rsidRPr="008157C4" w:rsidRDefault="002629AE" w:rsidP="008719E1">
            <w:pPr>
              <w:rPr>
                <w:rFonts w:ascii="ＭＳ ゴシック" w:eastAsia="ＭＳ ゴシック" w:hAnsi="ＭＳ ゴシック" w:cs="Times New Roman"/>
                <w:color w:val="FF0000"/>
                <w:szCs w:val="21"/>
              </w:rPr>
            </w:pPr>
          </w:p>
          <w:p w14:paraId="5D6D4B25" w14:textId="77777777" w:rsidR="00687D46" w:rsidRDefault="00687D46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44E8A149" w14:textId="77777777" w:rsidR="008157C4" w:rsidRPr="008157C4" w:rsidRDefault="008157C4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707E25C7" w14:textId="77777777" w:rsidR="006467D0" w:rsidRDefault="006467D0" w:rsidP="001F066F">
      <w:pPr>
        <w:spacing w:line="28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27C28E6" w14:textId="77777777" w:rsidR="00606BC2" w:rsidRPr="00606BC2" w:rsidRDefault="00606BC2" w:rsidP="001F066F">
      <w:pPr>
        <w:spacing w:line="280" w:lineRule="exact"/>
        <w:rPr>
          <w:rFonts w:ascii="ＭＳ ゴシック" w:eastAsia="ＭＳ ゴシック" w:hAnsi="ＭＳ ゴシック" w:cs="Times New Roman"/>
          <w:sz w:val="26"/>
          <w:szCs w:val="26"/>
        </w:rPr>
      </w:pPr>
      <w:r w:rsidRPr="00606BC2">
        <w:rPr>
          <w:rFonts w:ascii="ＭＳ ゴシック" w:eastAsia="ＭＳ ゴシック" w:hAnsi="ＭＳ ゴシック" w:cs="Times New Roman" w:hint="eastAsia"/>
          <w:sz w:val="26"/>
          <w:szCs w:val="26"/>
        </w:rPr>
        <w:t>※</w:t>
      </w:r>
      <w:r w:rsidRPr="00606BC2">
        <w:rPr>
          <w:rFonts w:ascii="ＭＳ ゴシック" w:eastAsia="ＭＳ ゴシック" w:hAnsi="ＭＳ ゴシック" w:cs="Times New Roman"/>
          <w:sz w:val="26"/>
          <w:szCs w:val="26"/>
        </w:rPr>
        <w:t>このFAXによる情報伝達は疑義照会ではありません。</w:t>
      </w:r>
      <w:r w:rsidRPr="00606BC2">
        <w:rPr>
          <w:rFonts w:ascii="ＭＳ ゴシック" w:eastAsia="ＭＳ ゴシック" w:hAnsi="ＭＳ ゴシック" w:cs="Times New Roman"/>
          <w:sz w:val="26"/>
          <w:szCs w:val="26"/>
          <w:u w:val="single"/>
        </w:rPr>
        <w:t>緊急性のある</w:t>
      </w:r>
      <w:r w:rsidRPr="00606BC2">
        <w:rPr>
          <w:rFonts w:ascii="ＭＳ ゴシック" w:eastAsia="ＭＳ ゴシック" w:hAnsi="ＭＳ ゴシック" w:cs="Times New Roman" w:hint="eastAsia"/>
          <w:sz w:val="26"/>
          <w:szCs w:val="26"/>
          <w:u w:val="single"/>
        </w:rPr>
        <w:t>問い合わせ</w:t>
      </w:r>
      <w:r w:rsidRPr="00606BC2">
        <w:rPr>
          <w:rFonts w:ascii="ＭＳ ゴシック" w:eastAsia="ＭＳ ゴシック" w:hAnsi="ＭＳ ゴシック" w:cs="Times New Roman"/>
          <w:sz w:val="26"/>
          <w:szCs w:val="26"/>
          <w:u w:val="single"/>
        </w:rPr>
        <w:t>や疑義照会は通常通り電話にてお願いします</w:t>
      </w:r>
      <w:r w:rsidRPr="00606BC2">
        <w:rPr>
          <w:rFonts w:ascii="ＭＳ ゴシック" w:eastAsia="ＭＳ ゴシック" w:hAnsi="ＭＳ ゴシック" w:cs="Times New Roman"/>
          <w:sz w:val="26"/>
          <w:szCs w:val="26"/>
        </w:rPr>
        <w:t>。</w:t>
      </w:r>
    </w:p>
    <w:sectPr w:rsidR="00606BC2" w:rsidRPr="00606BC2" w:rsidSect="00DB42A1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24555" w14:textId="77777777" w:rsidR="00D36B12" w:rsidRDefault="00D36B12" w:rsidP="0014154F">
      <w:r>
        <w:separator/>
      </w:r>
    </w:p>
  </w:endnote>
  <w:endnote w:type="continuationSeparator" w:id="0">
    <w:p w14:paraId="1EDD2216" w14:textId="77777777" w:rsidR="00D36B12" w:rsidRDefault="00D36B12" w:rsidP="0014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93067" w14:textId="77777777" w:rsidR="00D36B12" w:rsidRDefault="00D36B12" w:rsidP="0014154F">
      <w:r>
        <w:separator/>
      </w:r>
    </w:p>
  </w:footnote>
  <w:footnote w:type="continuationSeparator" w:id="0">
    <w:p w14:paraId="2993A24D" w14:textId="77777777" w:rsidR="00D36B12" w:rsidRDefault="00D36B12" w:rsidP="00141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54F"/>
    <w:rsid w:val="00001494"/>
    <w:rsid w:val="0001029F"/>
    <w:rsid w:val="0001492B"/>
    <w:rsid w:val="0002039C"/>
    <w:rsid w:val="00023E6B"/>
    <w:rsid w:val="000472F3"/>
    <w:rsid w:val="0005719F"/>
    <w:rsid w:val="00057A56"/>
    <w:rsid w:val="00061D5F"/>
    <w:rsid w:val="000726CB"/>
    <w:rsid w:val="00073BF0"/>
    <w:rsid w:val="000802A8"/>
    <w:rsid w:val="000A4D15"/>
    <w:rsid w:val="000B1980"/>
    <w:rsid w:val="000D7FDE"/>
    <w:rsid w:val="000F4ACF"/>
    <w:rsid w:val="00101DA0"/>
    <w:rsid w:val="00107AE6"/>
    <w:rsid w:val="001100BB"/>
    <w:rsid w:val="00110E55"/>
    <w:rsid w:val="00124781"/>
    <w:rsid w:val="001264DA"/>
    <w:rsid w:val="0013716C"/>
    <w:rsid w:val="00141378"/>
    <w:rsid w:val="0014154F"/>
    <w:rsid w:val="00150B2A"/>
    <w:rsid w:val="001557A9"/>
    <w:rsid w:val="001566E5"/>
    <w:rsid w:val="00172808"/>
    <w:rsid w:val="00180A20"/>
    <w:rsid w:val="00180B83"/>
    <w:rsid w:val="00181D8B"/>
    <w:rsid w:val="001A3E35"/>
    <w:rsid w:val="001D55AF"/>
    <w:rsid w:val="001F066F"/>
    <w:rsid w:val="001F70CA"/>
    <w:rsid w:val="00205EF6"/>
    <w:rsid w:val="00215E72"/>
    <w:rsid w:val="002162D6"/>
    <w:rsid w:val="00246C08"/>
    <w:rsid w:val="00261DF4"/>
    <w:rsid w:val="002629AE"/>
    <w:rsid w:val="00263933"/>
    <w:rsid w:val="00271680"/>
    <w:rsid w:val="002B5EE9"/>
    <w:rsid w:val="002C16C2"/>
    <w:rsid w:val="002D2008"/>
    <w:rsid w:val="002D5F70"/>
    <w:rsid w:val="002D6D3D"/>
    <w:rsid w:val="002F7272"/>
    <w:rsid w:val="003054B7"/>
    <w:rsid w:val="00310A05"/>
    <w:rsid w:val="00311EC8"/>
    <w:rsid w:val="00344DEB"/>
    <w:rsid w:val="00350289"/>
    <w:rsid w:val="00365451"/>
    <w:rsid w:val="00370A8E"/>
    <w:rsid w:val="00374AA0"/>
    <w:rsid w:val="003817B8"/>
    <w:rsid w:val="003C5D46"/>
    <w:rsid w:val="003D131F"/>
    <w:rsid w:val="003D1F6B"/>
    <w:rsid w:val="003D45DD"/>
    <w:rsid w:val="003E33B0"/>
    <w:rsid w:val="003F1EE5"/>
    <w:rsid w:val="003F424B"/>
    <w:rsid w:val="0040316F"/>
    <w:rsid w:val="0041195B"/>
    <w:rsid w:val="00412F7B"/>
    <w:rsid w:val="00464C23"/>
    <w:rsid w:val="004656F3"/>
    <w:rsid w:val="00481F5C"/>
    <w:rsid w:val="004879EC"/>
    <w:rsid w:val="004932AE"/>
    <w:rsid w:val="00493A1A"/>
    <w:rsid w:val="004B25E1"/>
    <w:rsid w:val="004C207E"/>
    <w:rsid w:val="004C2CD0"/>
    <w:rsid w:val="004C48E0"/>
    <w:rsid w:val="004E6CB9"/>
    <w:rsid w:val="004F6AAD"/>
    <w:rsid w:val="0050572A"/>
    <w:rsid w:val="00507DA1"/>
    <w:rsid w:val="00526171"/>
    <w:rsid w:val="00537DD7"/>
    <w:rsid w:val="00545D56"/>
    <w:rsid w:val="00553A59"/>
    <w:rsid w:val="00580697"/>
    <w:rsid w:val="005A22B5"/>
    <w:rsid w:val="005B08CF"/>
    <w:rsid w:val="005B1161"/>
    <w:rsid w:val="005C5110"/>
    <w:rsid w:val="005E544A"/>
    <w:rsid w:val="005F32EA"/>
    <w:rsid w:val="00606BC2"/>
    <w:rsid w:val="00616393"/>
    <w:rsid w:val="00623C17"/>
    <w:rsid w:val="006262AC"/>
    <w:rsid w:val="00643234"/>
    <w:rsid w:val="006467D0"/>
    <w:rsid w:val="00654EE2"/>
    <w:rsid w:val="0067691D"/>
    <w:rsid w:val="00685426"/>
    <w:rsid w:val="00687D46"/>
    <w:rsid w:val="006B02B1"/>
    <w:rsid w:val="006E0BCB"/>
    <w:rsid w:val="006E3139"/>
    <w:rsid w:val="006E7A46"/>
    <w:rsid w:val="00700A5F"/>
    <w:rsid w:val="007025A2"/>
    <w:rsid w:val="007045BD"/>
    <w:rsid w:val="00707A8B"/>
    <w:rsid w:val="007268DE"/>
    <w:rsid w:val="00735C70"/>
    <w:rsid w:val="007521B2"/>
    <w:rsid w:val="00764731"/>
    <w:rsid w:val="00770864"/>
    <w:rsid w:val="00773421"/>
    <w:rsid w:val="0078066C"/>
    <w:rsid w:val="00796C17"/>
    <w:rsid w:val="007B52A4"/>
    <w:rsid w:val="007D4D1D"/>
    <w:rsid w:val="007E6E8A"/>
    <w:rsid w:val="007E794E"/>
    <w:rsid w:val="007F000B"/>
    <w:rsid w:val="007F44ED"/>
    <w:rsid w:val="00812CDD"/>
    <w:rsid w:val="008157C4"/>
    <w:rsid w:val="0082138A"/>
    <w:rsid w:val="00832CFC"/>
    <w:rsid w:val="00834DF6"/>
    <w:rsid w:val="008463B0"/>
    <w:rsid w:val="008719E1"/>
    <w:rsid w:val="008A320E"/>
    <w:rsid w:val="008A3882"/>
    <w:rsid w:val="008B4E9C"/>
    <w:rsid w:val="008C1F1C"/>
    <w:rsid w:val="008D5A60"/>
    <w:rsid w:val="008F4FAA"/>
    <w:rsid w:val="00905E5C"/>
    <w:rsid w:val="00922FE3"/>
    <w:rsid w:val="00944B28"/>
    <w:rsid w:val="009510A1"/>
    <w:rsid w:val="0095374B"/>
    <w:rsid w:val="009733BC"/>
    <w:rsid w:val="00982624"/>
    <w:rsid w:val="009A1568"/>
    <w:rsid w:val="009A3184"/>
    <w:rsid w:val="00A157C7"/>
    <w:rsid w:val="00A6161E"/>
    <w:rsid w:val="00A81350"/>
    <w:rsid w:val="00A84C67"/>
    <w:rsid w:val="00A95BF0"/>
    <w:rsid w:val="00AA2D6A"/>
    <w:rsid w:val="00AC1AE3"/>
    <w:rsid w:val="00AD7551"/>
    <w:rsid w:val="00AE295A"/>
    <w:rsid w:val="00AF6EBC"/>
    <w:rsid w:val="00B03087"/>
    <w:rsid w:val="00B11B49"/>
    <w:rsid w:val="00B37FF3"/>
    <w:rsid w:val="00B52B57"/>
    <w:rsid w:val="00B62B28"/>
    <w:rsid w:val="00B741AC"/>
    <w:rsid w:val="00B77224"/>
    <w:rsid w:val="00B84936"/>
    <w:rsid w:val="00BE50BD"/>
    <w:rsid w:val="00BE6FFF"/>
    <w:rsid w:val="00BF49D3"/>
    <w:rsid w:val="00C056BE"/>
    <w:rsid w:val="00C10FC0"/>
    <w:rsid w:val="00C1320F"/>
    <w:rsid w:val="00C21E99"/>
    <w:rsid w:val="00C27667"/>
    <w:rsid w:val="00C366F2"/>
    <w:rsid w:val="00C41E33"/>
    <w:rsid w:val="00C4504B"/>
    <w:rsid w:val="00C46B5E"/>
    <w:rsid w:val="00C51494"/>
    <w:rsid w:val="00C57B61"/>
    <w:rsid w:val="00C8517F"/>
    <w:rsid w:val="00CC59F3"/>
    <w:rsid w:val="00CD2054"/>
    <w:rsid w:val="00CD357D"/>
    <w:rsid w:val="00CD35A2"/>
    <w:rsid w:val="00CE13A7"/>
    <w:rsid w:val="00CF2DAE"/>
    <w:rsid w:val="00D012BB"/>
    <w:rsid w:val="00D14195"/>
    <w:rsid w:val="00D36B12"/>
    <w:rsid w:val="00D44CCD"/>
    <w:rsid w:val="00D52A8C"/>
    <w:rsid w:val="00D53FF2"/>
    <w:rsid w:val="00D644C9"/>
    <w:rsid w:val="00D836DE"/>
    <w:rsid w:val="00D93416"/>
    <w:rsid w:val="00DA3EC1"/>
    <w:rsid w:val="00DB2609"/>
    <w:rsid w:val="00DB42A1"/>
    <w:rsid w:val="00DB50DA"/>
    <w:rsid w:val="00DC73B5"/>
    <w:rsid w:val="00DF5D08"/>
    <w:rsid w:val="00E1331C"/>
    <w:rsid w:val="00E2047F"/>
    <w:rsid w:val="00E3485E"/>
    <w:rsid w:val="00E412CC"/>
    <w:rsid w:val="00E53575"/>
    <w:rsid w:val="00E87EAA"/>
    <w:rsid w:val="00EC122D"/>
    <w:rsid w:val="00ED5446"/>
    <w:rsid w:val="00ED7937"/>
    <w:rsid w:val="00F029BA"/>
    <w:rsid w:val="00F12BBF"/>
    <w:rsid w:val="00F23E80"/>
    <w:rsid w:val="00F27549"/>
    <w:rsid w:val="00F43132"/>
    <w:rsid w:val="00F635E7"/>
    <w:rsid w:val="00F85311"/>
    <w:rsid w:val="00F901DA"/>
    <w:rsid w:val="00FA0E37"/>
    <w:rsid w:val="00FA1C35"/>
    <w:rsid w:val="00FA7BEA"/>
    <w:rsid w:val="00FB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0B3F13"/>
  <w15:docId w15:val="{FADFD5E3-5D18-41DB-BDE0-958B4119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5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5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154F"/>
  </w:style>
  <w:style w:type="paragraph" w:styleId="a5">
    <w:name w:val="footer"/>
    <w:basedOn w:val="a"/>
    <w:link w:val="a6"/>
    <w:uiPriority w:val="99"/>
    <w:unhideWhenUsed/>
    <w:rsid w:val="00141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54F"/>
  </w:style>
  <w:style w:type="table" w:customStyle="1" w:styleId="2">
    <w:name w:val="表 (格子)2"/>
    <w:basedOn w:val="a1"/>
    <w:next w:val="a7"/>
    <w:uiPriority w:val="39"/>
    <w:rsid w:val="0087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87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467D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467D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467D0"/>
  </w:style>
  <w:style w:type="paragraph" w:styleId="ab">
    <w:name w:val="annotation subject"/>
    <w:basedOn w:val="a9"/>
    <w:next w:val="a9"/>
    <w:link w:val="ac"/>
    <w:uiPriority w:val="99"/>
    <w:semiHidden/>
    <w:unhideWhenUsed/>
    <w:rsid w:val="006467D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467D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467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467D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687D46"/>
  </w:style>
  <w:style w:type="character" w:customStyle="1" w:styleId="af0">
    <w:name w:val="日付 (文字)"/>
    <w:basedOn w:val="a0"/>
    <w:link w:val="af"/>
    <w:uiPriority w:val="99"/>
    <w:semiHidden/>
    <w:rsid w:val="00687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870F6-8686-4C86-9C51-8845B3D3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久道</dc:creator>
  <cp:lastModifiedBy>洸耶 大森</cp:lastModifiedBy>
  <cp:revision>4</cp:revision>
  <cp:lastPrinted>2019-10-28T05:18:00Z</cp:lastPrinted>
  <dcterms:created xsi:type="dcterms:W3CDTF">2025-03-10T05:22:00Z</dcterms:created>
  <dcterms:modified xsi:type="dcterms:W3CDTF">2025-06-25T08:18:00Z</dcterms:modified>
</cp:coreProperties>
</file>