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65C0A" w14:textId="781A6A88" w:rsidR="00CF0602" w:rsidRPr="00550E82" w:rsidRDefault="00CF0602" w:rsidP="00CF0602">
      <w:pPr>
        <w:adjustRightInd w:val="0"/>
        <w:snapToGrid w:val="0"/>
        <w:jc w:val="center"/>
        <w:rPr>
          <w:rFonts w:asciiTheme="minorHAnsi" w:eastAsiaTheme="minorHAnsi" w:hAnsiTheme="minorHAnsi"/>
          <w:color w:val="000000" w:themeColor="text1"/>
          <w:sz w:val="28"/>
          <w:szCs w:val="28"/>
        </w:rPr>
      </w:pPr>
      <w:r w:rsidRPr="00550E82">
        <w:rPr>
          <w:rFonts w:asciiTheme="minorHAnsi" w:eastAsiaTheme="minorHAnsi" w:hAnsiTheme="minorHAnsi" w:hint="eastAsia"/>
          <w:color w:val="000000" w:themeColor="text1"/>
          <w:sz w:val="28"/>
          <w:szCs w:val="28"/>
        </w:rPr>
        <w:t>MRI検査を受けられる方へ</w:t>
      </w:r>
    </w:p>
    <w:p w14:paraId="593DF912" w14:textId="622059E7" w:rsidR="002455C2" w:rsidRPr="00550E82" w:rsidRDefault="002455C2" w:rsidP="00EB3BA9">
      <w:pPr>
        <w:adjustRightInd w:val="0"/>
        <w:snapToGrid w:val="0"/>
        <w:spacing w:line="240" w:lineRule="exact"/>
        <w:ind w:left="11" w:right="221" w:hanging="11"/>
        <w:jc w:val="right"/>
        <w:rPr>
          <w:color w:val="000000" w:themeColor="text1"/>
        </w:rPr>
      </w:pPr>
      <w:r w:rsidRPr="00550E82">
        <w:rPr>
          <w:rFonts w:hint="eastAsia"/>
          <w:color w:val="000000" w:themeColor="text1"/>
        </w:rPr>
        <w:t>秋田赤十字病院</w:t>
      </w:r>
    </w:p>
    <w:p w14:paraId="41E59452" w14:textId="6A197B3B" w:rsidR="00CF0602" w:rsidRPr="00550E82" w:rsidRDefault="00CF0602" w:rsidP="00CF0602">
      <w:pPr>
        <w:adjustRightInd w:val="0"/>
        <w:snapToGrid w:val="0"/>
        <w:rPr>
          <w:rFonts w:ascii="AR P丸ゴシック体04M" w:eastAsia="AR P丸ゴシック体04M" w:hAnsi="AR P丸ゴシック体04M"/>
          <w:b/>
          <w:bCs/>
          <w:color w:val="000000" w:themeColor="text1"/>
          <w:sz w:val="24"/>
          <w:szCs w:val="24"/>
        </w:rPr>
      </w:pPr>
      <w:r w:rsidRPr="00550E82">
        <w:rPr>
          <w:rFonts w:ascii="AR P丸ゴシック体04M" w:eastAsia="AR P丸ゴシック体04M" w:hAnsi="AR P丸ゴシック体04M" w:hint="eastAsia"/>
          <w:b/>
          <w:bCs/>
          <w:color w:val="000000" w:themeColor="text1"/>
          <w:sz w:val="24"/>
          <w:szCs w:val="24"/>
        </w:rPr>
        <w:t>１．MRI検査とは</w:t>
      </w:r>
    </w:p>
    <w:p w14:paraId="1F77D978" w14:textId="0031D2A7" w:rsidR="00CF0602" w:rsidRPr="00550E82" w:rsidRDefault="00CF0602" w:rsidP="00CF0602">
      <w:pPr>
        <w:adjustRightInd w:val="0"/>
        <w:snapToGrid w:val="0"/>
        <w:ind w:leftChars="200" w:left="440" w:firstLine="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強い磁石と電波を使い、</w:t>
      </w:r>
      <w:r w:rsidR="001549AA">
        <w:rPr>
          <w:rFonts w:asciiTheme="minorHAnsi" w:eastAsiaTheme="minorHAnsi" w:hAnsiTheme="minorHAnsi" w:hint="eastAsia"/>
          <w:color w:val="000000" w:themeColor="text1"/>
        </w:rPr>
        <w:t>身体</w:t>
      </w:r>
      <w:r w:rsidRPr="00550E82">
        <w:rPr>
          <w:rFonts w:asciiTheme="minorHAnsi" w:eastAsiaTheme="minorHAnsi" w:hAnsiTheme="minorHAnsi" w:hint="eastAsia"/>
          <w:color w:val="000000" w:themeColor="text1"/>
        </w:rPr>
        <w:t>の中の組織を画像にする検査です。X線を使わないため、被ばくの心配はありませんが大きな音が出ます。</w:t>
      </w:r>
    </w:p>
    <w:p w14:paraId="53DE959A" w14:textId="510FEF8F" w:rsidR="00CF0602" w:rsidRPr="00550E82" w:rsidRDefault="00CF0602" w:rsidP="00CF0602">
      <w:pPr>
        <w:adjustRightInd w:val="0"/>
        <w:snapToGrid w:val="0"/>
        <w:ind w:left="449" w:hangingChars="204" w:hanging="449"/>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検査時間は通常３０分ですが、検査内容によっては１時間近くかかる場合があります。動きに非常に弱い検査です。正確な情報を得るために検査中は動かないでください。</w:t>
      </w:r>
    </w:p>
    <w:p w14:paraId="26D6536C" w14:textId="78695F33" w:rsidR="00CF0602" w:rsidRPr="00550E82" w:rsidRDefault="00CF0602" w:rsidP="00CF0602">
      <w:pPr>
        <w:adjustRightInd w:val="0"/>
        <w:snapToGrid w:val="0"/>
        <w:rPr>
          <w:rFonts w:ascii="AR P丸ゴシック体04M" w:eastAsia="AR P丸ゴシック体04M" w:hAnsi="AR P丸ゴシック体04M"/>
          <w:b/>
          <w:bCs/>
          <w:color w:val="000000" w:themeColor="text1"/>
          <w:sz w:val="24"/>
          <w:szCs w:val="24"/>
        </w:rPr>
      </w:pPr>
      <w:r w:rsidRPr="00550E82">
        <w:rPr>
          <w:rFonts w:ascii="AR P丸ゴシック体04M" w:eastAsia="AR P丸ゴシック体04M" w:hAnsi="AR P丸ゴシック体04M" w:hint="eastAsia"/>
          <w:b/>
          <w:bCs/>
          <w:color w:val="000000" w:themeColor="text1"/>
          <w:sz w:val="24"/>
          <w:szCs w:val="24"/>
        </w:rPr>
        <w:t>２．事前の注意事項</w:t>
      </w:r>
    </w:p>
    <w:p w14:paraId="074B2F67" w14:textId="19DA11EB" w:rsidR="00CF0602" w:rsidRPr="00550E82" w:rsidRDefault="00CF0602" w:rsidP="00CF0602">
      <w:pPr>
        <w:adjustRightInd w:val="0"/>
        <w:snapToGrid w:val="0"/>
        <w:ind w:left="0"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①次のような方は検査ができない場合がありますので、必ず事前にお知らせください。</w:t>
      </w:r>
    </w:p>
    <w:p w14:paraId="6A663BBC" w14:textId="23125AC6" w:rsidR="00CF0602" w:rsidRPr="00550E82" w:rsidRDefault="00CF0602" w:rsidP="00CF0602">
      <w:pPr>
        <w:adjustRightInd w:val="0"/>
        <w:snapToGrid w:val="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・心臓ペースメーカ、人工内耳など精密機器を体内に入れている方</w:t>
      </w:r>
    </w:p>
    <w:p w14:paraId="6F0E99C6" w14:textId="2D4D9A2C" w:rsidR="00CF0602" w:rsidRPr="00550E82" w:rsidRDefault="00CF0602" w:rsidP="00CF0602">
      <w:pPr>
        <w:adjustRightInd w:val="0"/>
        <w:snapToGrid w:val="0"/>
        <w:ind w:left="0" w:firstLine="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w:t>
      </w:r>
      <w:r w:rsidRPr="00550E82">
        <w:rPr>
          <w:rFonts w:asciiTheme="minorHAnsi" w:eastAsiaTheme="minorHAnsi" w:hAnsiTheme="minorHAnsi"/>
          <w:color w:val="000000" w:themeColor="text1"/>
        </w:rPr>
        <w:t>脳動脈クリップや心臓、血管に人工弁やステントなどの金属</w:t>
      </w:r>
      <w:r w:rsidRPr="00550E82">
        <w:rPr>
          <w:rFonts w:asciiTheme="minorHAnsi" w:eastAsiaTheme="minorHAnsi" w:hAnsiTheme="minorHAnsi" w:hint="eastAsia"/>
          <w:color w:val="000000" w:themeColor="text1"/>
        </w:rPr>
        <w:t>が体内にある方</w:t>
      </w:r>
    </w:p>
    <w:p w14:paraId="1E2E3226" w14:textId="77777777" w:rsidR="00CF0602" w:rsidRPr="00550E82" w:rsidRDefault="00CF0602" w:rsidP="00CF0602">
      <w:pPr>
        <w:adjustRightInd w:val="0"/>
        <w:snapToGrid w:val="0"/>
        <w:ind w:left="0"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・過去に骨折などで、体内に金属を埋め込まれている方</w:t>
      </w:r>
    </w:p>
    <w:p w14:paraId="6D46A0F6" w14:textId="2FE0E1BA" w:rsidR="00CF0602" w:rsidRPr="00550E82" w:rsidRDefault="00CF0602" w:rsidP="00CF0602">
      <w:pPr>
        <w:adjustRightInd w:val="0"/>
        <w:snapToGrid w:val="0"/>
        <w:ind w:left="0"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・義眼や義肢装具、乳房エキスパンダー等、</w:t>
      </w:r>
      <w:r w:rsidR="001549AA">
        <w:rPr>
          <w:rFonts w:asciiTheme="minorHAnsi" w:eastAsiaTheme="minorHAnsi" w:hAnsiTheme="minorHAnsi" w:hint="eastAsia"/>
          <w:color w:val="000000" w:themeColor="text1"/>
        </w:rPr>
        <w:t>身体</w:t>
      </w:r>
      <w:r w:rsidRPr="00550E82">
        <w:rPr>
          <w:rFonts w:asciiTheme="minorHAnsi" w:eastAsiaTheme="minorHAnsi" w:hAnsiTheme="minorHAnsi" w:hint="eastAsia"/>
          <w:color w:val="000000" w:themeColor="text1"/>
        </w:rPr>
        <w:t>に装着しているものがある方</w:t>
      </w:r>
    </w:p>
    <w:p w14:paraId="4999F04F" w14:textId="5B54D77E" w:rsidR="00CF0602" w:rsidRPr="00550E82" w:rsidRDefault="00CF0602" w:rsidP="00CF0602">
      <w:pPr>
        <w:adjustRightInd w:val="0"/>
        <w:snapToGrid w:val="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・妊娠中もしくは妊娠している可能性のある方（妊娠14週まではMRI検査は出来ません）</w:t>
      </w:r>
    </w:p>
    <w:p w14:paraId="31A4D2C1" w14:textId="2CB2EDDA" w:rsidR="00CF0602" w:rsidRPr="00550E82" w:rsidRDefault="00CF0602" w:rsidP="00CF0602">
      <w:pPr>
        <w:adjustRightInd w:val="0"/>
        <w:snapToGrid w:val="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・閉所恐怖症など狭い場所が苦手な方</w:t>
      </w:r>
    </w:p>
    <w:p w14:paraId="1B35F79A" w14:textId="6FA81619" w:rsidR="00CF0602" w:rsidRPr="00550E82" w:rsidRDefault="00CF0602" w:rsidP="00CF0602">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②食事制限について</w:t>
      </w:r>
    </w:p>
    <w:p w14:paraId="00689F59" w14:textId="77777777" w:rsidR="00CF0602" w:rsidRPr="00550E82" w:rsidRDefault="00CF0602" w:rsidP="00CF0602">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・上腹部（肝臓・膵臓・腎臓・MRCP）を撮影する場合、検査時間の4時間前から食事はとらないで</w:t>
      </w:r>
    </w:p>
    <w:p w14:paraId="48B5C8FC" w14:textId="19077C69" w:rsidR="00CF0602" w:rsidRPr="00550E82" w:rsidRDefault="00CF0602" w:rsidP="00CF0602">
      <w:pPr>
        <w:adjustRightInd w:val="0"/>
        <w:snapToGrid w:val="0"/>
        <w:ind w:firstLineChars="300" w:firstLine="66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ください。服用中のお薬は、医師からの指示がない限り通常通り服用してください。</w:t>
      </w:r>
    </w:p>
    <w:p w14:paraId="0631245E" w14:textId="275479A3" w:rsidR="00CF0602" w:rsidRPr="00550E82" w:rsidRDefault="00CF0602" w:rsidP="00CF0602">
      <w:pPr>
        <w:adjustRightInd w:val="0"/>
        <w:snapToGrid w:val="0"/>
        <w:ind w:left="0" w:firstLine="0"/>
        <w:rPr>
          <w:rFonts w:ascii="AR P丸ゴシック体04M" w:eastAsia="AR P丸ゴシック体04M" w:hAnsi="AR P丸ゴシック体04M"/>
          <w:b/>
          <w:bCs/>
          <w:color w:val="000000" w:themeColor="text1"/>
          <w:sz w:val="24"/>
          <w:szCs w:val="24"/>
        </w:rPr>
      </w:pPr>
      <w:r w:rsidRPr="00550E82">
        <w:rPr>
          <w:rFonts w:ascii="AR P丸ゴシック体04M" w:eastAsia="AR P丸ゴシック体04M" w:hAnsi="AR P丸ゴシック体04M" w:hint="eastAsia"/>
          <w:b/>
          <w:bCs/>
          <w:color w:val="000000" w:themeColor="text1"/>
          <w:sz w:val="24"/>
          <w:szCs w:val="24"/>
        </w:rPr>
        <w:t>3．検査当日のお願い</w:t>
      </w:r>
    </w:p>
    <w:p w14:paraId="257A8FEB" w14:textId="7E7351B8" w:rsidR="0072107F" w:rsidRPr="00550E82" w:rsidRDefault="00CF0602" w:rsidP="0072107F">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w:t>
      </w:r>
      <w:r w:rsidR="0072107F" w:rsidRPr="00550E82">
        <w:rPr>
          <w:rFonts w:asciiTheme="minorHAnsi" w:eastAsiaTheme="minorHAnsi" w:hAnsiTheme="minorHAnsi"/>
          <w:color w:val="000000" w:themeColor="text1"/>
        </w:rPr>
        <w:t>MRI検査予約時間の15分前までに、放射線科受付へお越しください。</w:t>
      </w:r>
    </w:p>
    <w:p w14:paraId="6E4C5B60" w14:textId="69EFFFCA" w:rsidR="00CF0602" w:rsidRPr="00550E82" w:rsidRDefault="0072107F" w:rsidP="0072107F">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すでに院内にいらっしゃる場合は、お近くのスタッフへお声がけください。</w:t>
      </w:r>
    </w:p>
    <w:p w14:paraId="7B88DBAE" w14:textId="61406648" w:rsidR="0072107F" w:rsidRPr="00550E82" w:rsidRDefault="00CF0602" w:rsidP="0072107F">
      <w:pPr>
        <w:adjustRightInd w:val="0"/>
        <w:snapToGrid w:val="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w:t>
      </w:r>
      <w:r w:rsidR="0072107F" w:rsidRPr="00550E82">
        <w:rPr>
          <w:rFonts w:asciiTheme="minorHAnsi" w:eastAsiaTheme="minorHAnsi" w:hAnsiTheme="minorHAnsi" w:hint="eastAsia"/>
          <w:color w:val="000000" w:themeColor="text1"/>
        </w:rPr>
        <w:t>診療の都合により、検査の</w:t>
      </w:r>
      <w:r w:rsidR="0072107F" w:rsidRPr="00550E82">
        <w:rPr>
          <w:rFonts w:asciiTheme="minorHAnsi" w:eastAsiaTheme="minorHAnsi" w:hAnsiTheme="minorHAnsi"/>
          <w:color w:val="000000" w:themeColor="text1"/>
        </w:rPr>
        <w:t>開始時刻および終了時刻が前後する場合がございます。</w:t>
      </w:r>
    </w:p>
    <w:p w14:paraId="635A052A" w14:textId="74C3405B" w:rsidR="00CF0602" w:rsidRPr="00550E82" w:rsidRDefault="0072107F" w:rsidP="0072107F">
      <w:pPr>
        <w:adjustRightInd w:val="0"/>
        <w:snapToGrid w:val="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お帰りの予定に余裕をもってご来院くださいますようお願いいたします。</w:t>
      </w:r>
    </w:p>
    <w:p w14:paraId="23371FB1" w14:textId="7EA0AFAB" w:rsidR="00BB747C" w:rsidRPr="00550E82" w:rsidRDefault="00CF0602" w:rsidP="00BB747C">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w:t>
      </w:r>
      <w:r w:rsidR="00BB747C" w:rsidRPr="00550E82">
        <w:rPr>
          <w:rFonts w:asciiTheme="minorHAnsi" w:eastAsiaTheme="minorHAnsi" w:hAnsiTheme="minorHAnsi" w:hint="eastAsia"/>
          <w:color w:val="000000" w:themeColor="text1"/>
        </w:rPr>
        <w:t>お化粧は</w:t>
      </w:r>
      <w:r w:rsidR="00BB747C" w:rsidRPr="00550E82">
        <w:rPr>
          <w:rFonts w:asciiTheme="minorHAnsi" w:eastAsiaTheme="minorHAnsi" w:hAnsiTheme="minorHAnsi"/>
          <w:color w:val="000000" w:themeColor="text1"/>
        </w:rPr>
        <w:t xml:space="preserve"> 火傷の原因となる場合がありますので、お控えください。</w:t>
      </w:r>
    </w:p>
    <w:p w14:paraId="0F85046A" w14:textId="14C79D00" w:rsidR="00CF0602" w:rsidRPr="00550E82" w:rsidRDefault="00BB747C" w:rsidP="00BB747C">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（例：マニキュア、ネイル、ラメ、マスカラ</w:t>
      </w:r>
      <w:r w:rsidRPr="00550E82">
        <w:rPr>
          <w:rFonts w:asciiTheme="minorHAnsi" w:eastAsiaTheme="minorHAnsi" w:hAnsiTheme="minorHAnsi"/>
          <w:color w:val="000000" w:themeColor="text1"/>
        </w:rPr>
        <w:t xml:space="preserve"> など）</w:t>
      </w:r>
    </w:p>
    <w:p w14:paraId="128CB4EB" w14:textId="67AA3DE5" w:rsidR="00CF0602" w:rsidRPr="00550E82" w:rsidRDefault="00CF0602" w:rsidP="00CF0602">
      <w:pPr>
        <w:adjustRightInd w:val="0"/>
        <w:snapToGrid w:val="0"/>
        <w:ind w:firstLineChars="200" w:firstLine="44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・増毛パウダーは、検査部位に関係なく使用しないでください。</w:t>
      </w:r>
    </w:p>
    <w:p w14:paraId="3B056553" w14:textId="1ADE73EA" w:rsidR="00CF0602" w:rsidRPr="00550E82" w:rsidRDefault="00CF0602" w:rsidP="00CF0602">
      <w:pPr>
        <w:adjustRightInd w:val="0"/>
        <w:snapToGrid w:val="0"/>
        <w:ind w:left="9" w:hangingChars="4" w:hanging="9"/>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・検査着に着替えていただきますが、着衣の素材によっては脱衣をお願いする場合があります。</w:t>
      </w:r>
    </w:p>
    <w:p w14:paraId="1E19EA53" w14:textId="2EDFD442" w:rsidR="002B7355" w:rsidRPr="00550E82" w:rsidRDefault="002B7355" w:rsidP="00CF0602">
      <w:pPr>
        <w:adjustRightInd w:val="0"/>
        <w:snapToGrid w:val="0"/>
        <w:ind w:left="9" w:hangingChars="4" w:hanging="9"/>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 xml:space="preserve">　　・コンタクトレンズは種類にかかわらず外していただきます。眼鏡を持参してください。</w:t>
      </w:r>
    </w:p>
    <w:p w14:paraId="63A0C173" w14:textId="77777777" w:rsidR="00CF0602" w:rsidRPr="00550E82" w:rsidRDefault="00CF0602" w:rsidP="00CF0602">
      <w:pPr>
        <w:adjustRightInd w:val="0"/>
        <w:snapToGrid w:val="0"/>
        <w:rPr>
          <w:rFonts w:ascii="AR P丸ゴシック体04M" w:eastAsia="AR P丸ゴシック体04M" w:hAnsi="AR P丸ゴシック体04M"/>
          <w:b/>
          <w:bCs/>
          <w:color w:val="000000" w:themeColor="text1"/>
          <w:sz w:val="24"/>
          <w:szCs w:val="24"/>
        </w:rPr>
      </w:pPr>
      <w:r w:rsidRPr="00550E82">
        <w:rPr>
          <w:rFonts w:ascii="AR P丸ゴシック体04M" w:eastAsia="AR P丸ゴシック体04M" w:hAnsi="AR P丸ゴシック体04M" w:hint="eastAsia"/>
          <w:b/>
          <w:bCs/>
          <w:color w:val="000000" w:themeColor="text1"/>
          <w:sz w:val="24"/>
          <w:szCs w:val="24"/>
        </w:rPr>
        <w:t>4．次のものは身に着けず、検査室内にも持ち込まないでください</w:t>
      </w:r>
    </w:p>
    <w:p w14:paraId="292A4AAC" w14:textId="77777777" w:rsidR="00CF0602" w:rsidRPr="00550E82" w:rsidRDefault="00CF0602" w:rsidP="00CF0602">
      <w:pPr>
        <w:pStyle w:val="a3"/>
        <w:numPr>
          <w:ilvl w:val="0"/>
          <w:numId w:val="1"/>
        </w:numPr>
        <w:adjustRightInd w:val="0"/>
        <w:snapToGrid w:val="0"/>
        <w:ind w:leftChars="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貴金属（指輪、ネックレス、イヤリング、ピアス、ヘアピン等）、かつら、入れ歯など</w:t>
      </w:r>
    </w:p>
    <w:p w14:paraId="25835F96" w14:textId="50122003" w:rsidR="00BB747C" w:rsidRPr="00550E82" w:rsidRDefault="00BB747C" w:rsidP="00BB747C">
      <w:pPr>
        <w:pStyle w:val="a3"/>
        <w:numPr>
          <w:ilvl w:val="0"/>
          <w:numId w:val="1"/>
        </w:numPr>
        <w:adjustRightInd w:val="0"/>
        <w:snapToGrid w:val="0"/>
        <w:ind w:leftChars="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電子機器類（補聴器、腕時計、携帯電話</w:t>
      </w:r>
      <w:r w:rsidRPr="00550E82">
        <w:rPr>
          <w:rFonts w:asciiTheme="minorHAnsi" w:eastAsiaTheme="minorHAnsi" w:hAnsiTheme="minorHAnsi"/>
          <w:color w:val="000000" w:themeColor="text1"/>
        </w:rPr>
        <w:t xml:space="preserve"> 等）</w:t>
      </w:r>
      <w:r w:rsidRPr="00550E82">
        <w:rPr>
          <w:rFonts w:asciiTheme="minorHAnsi" w:eastAsiaTheme="minorHAnsi" w:hAnsiTheme="minorHAnsi" w:hint="eastAsia"/>
          <w:color w:val="000000" w:themeColor="text1"/>
        </w:rPr>
        <w:t xml:space="preserve">　　　　　　　　　　　　　　　　　　　　　　　※誤って持ち込まれた場合、故障しても当院では責任を負いかねます。</w:t>
      </w:r>
    </w:p>
    <w:p w14:paraId="6F81B7D4" w14:textId="257535C5" w:rsidR="00CF0602" w:rsidRPr="00550E82" w:rsidRDefault="00CF0602" w:rsidP="00BB747C">
      <w:pPr>
        <w:pStyle w:val="a3"/>
        <w:numPr>
          <w:ilvl w:val="0"/>
          <w:numId w:val="1"/>
        </w:numPr>
        <w:adjustRightInd w:val="0"/>
        <w:snapToGrid w:val="0"/>
        <w:ind w:leftChars="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金属のついている下着（ブラジャー、スリップなど）</w:t>
      </w:r>
    </w:p>
    <w:p w14:paraId="5E7639C6" w14:textId="0DA779B9" w:rsidR="00CF0602" w:rsidRPr="00550E82" w:rsidRDefault="00EB3BA9" w:rsidP="00CF0602">
      <w:pPr>
        <w:pStyle w:val="a3"/>
        <w:numPr>
          <w:ilvl w:val="0"/>
          <w:numId w:val="1"/>
        </w:numPr>
        <w:adjustRightInd w:val="0"/>
        <w:snapToGrid w:val="0"/>
        <w:ind w:leftChars="0"/>
        <w:rPr>
          <w:rFonts w:asciiTheme="minorHAnsi" w:eastAsiaTheme="minorHAnsi" w:hAnsiTheme="minorHAnsi"/>
          <w:color w:val="000000" w:themeColor="text1"/>
        </w:rPr>
      </w:pPr>
      <w:r>
        <w:rPr>
          <w:rFonts w:asciiTheme="minorHAnsi" w:eastAsiaTheme="minorHAnsi" w:hAnsiTheme="minorHAnsi" w:hint="eastAsia"/>
          <w:color w:val="000000" w:themeColor="text1"/>
        </w:rPr>
        <w:t>エレキバン、カイロ、その他身体</w:t>
      </w:r>
      <w:r w:rsidR="00CF0602" w:rsidRPr="00550E82">
        <w:rPr>
          <w:rFonts w:asciiTheme="minorHAnsi" w:eastAsiaTheme="minorHAnsi" w:hAnsiTheme="minorHAnsi" w:hint="eastAsia"/>
          <w:color w:val="000000" w:themeColor="text1"/>
        </w:rPr>
        <w:t>に貼っているもの（薬の場合は着替えの際に申し出て下さい）</w:t>
      </w:r>
    </w:p>
    <w:p w14:paraId="1AEEF408" w14:textId="66676866" w:rsidR="0019287D" w:rsidRPr="00550E82" w:rsidRDefault="0019287D" w:rsidP="00CF0602">
      <w:pPr>
        <w:pStyle w:val="a3"/>
        <w:numPr>
          <w:ilvl w:val="0"/>
          <w:numId w:val="1"/>
        </w:numPr>
        <w:adjustRightInd w:val="0"/>
        <w:snapToGrid w:val="0"/>
        <w:ind w:leftChars="0"/>
        <w:rPr>
          <w:rFonts w:asciiTheme="minorHAnsi" w:eastAsiaTheme="minorHAnsi" w:hAnsiTheme="minorHAnsi"/>
          <w:color w:val="000000" w:themeColor="text1"/>
        </w:rPr>
      </w:pPr>
      <w:r w:rsidRPr="00550E82">
        <w:rPr>
          <w:rFonts w:asciiTheme="minorHAnsi" w:eastAsiaTheme="minorHAnsi" w:hAnsiTheme="minorHAnsi" w:hint="eastAsia"/>
          <w:color w:val="000000" w:themeColor="text1"/>
        </w:rPr>
        <w:t>磁気カード類（クレジットカード、キャッシュカードなど）</w:t>
      </w:r>
    </w:p>
    <w:p w14:paraId="7B97446A" w14:textId="3D852DB7" w:rsidR="00EB3BA9" w:rsidRDefault="00CF0602" w:rsidP="00E3352A">
      <w:pPr>
        <w:tabs>
          <w:tab w:val="left" w:pos="8364"/>
        </w:tabs>
        <w:adjustRightInd w:val="0"/>
        <w:snapToGrid w:val="0"/>
        <w:ind w:left="1320" w:hangingChars="550" w:hanging="1320"/>
        <w:rPr>
          <w:rFonts w:ascii="AR P丸ゴシック体04M" w:eastAsia="AR P丸ゴシック体04M" w:hAnsi="AR P丸ゴシック体04M"/>
          <w:b/>
          <w:bCs/>
          <w:color w:val="000000" w:themeColor="text1"/>
          <w:sz w:val="24"/>
          <w:szCs w:val="24"/>
        </w:rPr>
      </w:pPr>
      <w:r w:rsidRPr="00550E82">
        <w:rPr>
          <w:rFonts w:ascii="AR P丸ゴシック体04M" w:eastAsia="AR P丸ゴシック体04M" w:hAnsi="AR P丸ゴシック体04M" w:hint="eastAsia"/>
          <w:b/>
          <w:bCs/>
          <w:color w:val="000000" w:themeColor="text1"/>
          <w:sz w:val="24"/>
          <w:szCs w:val="24"/>
        </w:rPr>
        <w:t xml:space="preserve">５.その他　</w:t>
      </w:r>
    </w:p>
    <w:p w14:paraId="7173B525" w14:textId="39378ADD" w:rsidR="00E3352A" w:rsidRDefault="00E05B65" w:rsidP="00EB3BA9">
      <w:pPr>
        <w:tabs>
          <w:tab w:val="left" w:pos="8364"/>
        </w:tabs>
        <w:adjustRightInd w:val="0"/>
        <w:snapToGrid w:val="0"/>
        <w:ind w:leftChars="193" w:left="426" w:hanging="1"/>
        <w:rPr>
          <w:color w:val="000000" w:themeColor="text1"/>
        </w:rPr>
      </w:pPr>
      <w:r w:rsidRPr="00E82F62">
        <w:rPr>
          <w:rFonts w:ascii="ＭＳ Ｐゴシック" w:eastAsia="ＭＳ Ｐゴシック" w:hAnsi="ＭＳ Ｐゴシック" w:cs="ＭＳ Ｐゴシック"/>
          <w:noProof/>
          <w:color w:val="auto"/>
          <w:kern w:val="0"/>
          <w:sz w:val="24"/>
          <w:szCs w:val="24"/>
          <w14:ligatures w14:val="none"/>
        </w:rPr>
        <mc:AlternateContent>
          <mc:Choice Requires="wps">
            <w:drawing>
              <wp:anchor distT="45720" distB="45720" distL="114300" distR="114300" simplePos="0" relativeHeight="251669504" behindDoc="0" locked="0" layoutInCell="1" allowOverlap="1" wp14:anchorId="260B00F7" wp14:editId="22D721C5">
                <wp:simplePos x="0" y="0"/>
                <wp:positionH relativeFrom="margin">
                  <wp:align>left</wp:align>
                </wp:positionH>
                <wp:positionV relativeFrom="paragraph">
                  <wp:posOffset>585470</wp:posOffset>
                </wp:positionV>
                <wp:extent cx="1485900" cy="200025"/>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00025"/>
                        </a:xfrm>
                        <a:prstGeom prst="rect">
                          <a:avLst/>
                        </a:prstGeom>
                        <a:noFill/>
                        <a:ln w="9525">
                          <a:noFill/>
                          <a:miter lim="800000"/>
                          <a:headEnd/>
                          <a:tailEnd/>
                        </a:ln>
                      </wps:spPr>
                      <wps:txbx>
                        <w:txbxContent>
                          <w:p w14:paraId="0879440F" w14:textId="77777777" w:rsidR="00E05B65" w:rsidRPr="00E05B65" w:rsidRDefault="00E05B65" w:rsidP="00E05B65">
                            <w:pPr>
                              <w:pStyle w:val="a6"/>
                              <w:ind w:left="0" w:firstLine="0"/>
                              <w:rPr>
                                <w:rFonts w:ascii="ＭＳ 明朝" w:eastAsia="ＭＳ 明朝" w:hAnsi="ＭＳ 明朝"/>
                              </w:rPr>
                            </w:pPr>
                            <w:r w:rsidRPr="00E05B65">
                              <w:rPr>
                                <w:rFonts w:ascii="ＭＳ 明朝" w:eastAsia="ＭＳ 明朝" w:hAnsi="ＭＳ 明朝" w:hint="eastAsia"/>
                                <w:color w:val="808080"/>
                                <w:sz w:val="16"/>
                                <w:szCs w:val="16"/>
                              </w:rPr>
                              <w:t>患者へ交付(スキャン不要)</w:t>
                            </w:r>
                          </w:p>
                          <w:p w14:paraId="2F34B550" w14:textId="77777777" w:rsidR="00E05B65" w:rsidRDefault="00E05B65" w:rsidP="00E05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B00F7" id="_x0000_t202" coordsize="21600,21600" o:spt="202" path="m,l,21600r21600,l21600,xe">
                <v:stroke joinstyle="miter"/>
                <v:path gradientshapeok="t" o:connecttype="rect"/>
              </v:shapetype>
              <v:shape id="テキスト ボックス 2" o:spid="_x0000_s1026" type="#_x0000_t202" style="position:absolute;left:0;text-align:left;margin-left:0;margin-top:46.1pt;width:117pt;height:15.7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" filled="f" stroked="f">
                <v:textbox>
                  <w:txbxContent>
                    <w:p w14:paraId="0879440F" w14:textId="77777777" w:rsidR="00E05B65" w:rsidRPr="00E05B65" w:rsidRDefault="00E05B65" w:rsidP="00E05B65">
                      <w:pPr>
                        <w:pStyle w:val="a6"/>
                        <w:ind w:left="0" w:firstLine="0"/>
                        <w:rPr>
                          <w:rFonts w:ascii="ＭＳ 明朝" w:eastAsia="ＭＳ 明朝" w:hAnsi="ＭＳ 明朝"/>
                        </w:rPr>
                      </w:pPr>
                      <w:r w:rsidRPr="00E05B65">
                        <w:rPr>
                          <w:rFonts w:ascii="ＭＳ 明朝" w:eastAsia="ＭＳ 明朝" w:hAnsi="ＭＳ 明朝" w:hint="eastAsia"/>
                          <w:color w:val="808080"/>
                          <w:sz w:val="16"/>
                          <w:szCs w:val="16"/>
                        </w:rPr>
                        <w:t>患者へ交付(スキャン不要)</w:t>
                      </w:r>
                    </w:p>
                    <w:p w14:paraId="2F34B550" w14:textId="77777777" w:rsidR="00E05B65" w:rsidRDefault="00E05B65" w:rsidP="00E05B65"/>
                  </w:txbxContent>
                </v:textbox>
                <w10:wrap anchorx="margin"/>
              </v:shape>
            </w:pict>
          </mc:Fallback>
        </mc:AlternateContent>
      </w:r>
      <w:r w:rsidR="00CF0602" w:rsidRPr="00EB3BA9">
        <w:rPr>
          <w:rFonts w:asciiTheme="minorHAnsi" w:eastAsiaTheme="minorHAnsi" w:hAnsiTheme="minorHAnsi" w:hint="eastAsia"/>
          <w:color w:val="000000" w:themeColor="text1"/>
        </w:rPr>
        <w:t>研究・発表への利用：MRI検査に関して得られた知見を医学雑誌や学会に発表させていただく場合がありますが、個人を特定できるような情報を公開することはありません。</w:t>
      </w:r>
    </w:p>
    <w:p w14:paraId="6FEF987F" w14:textId="651CEC0F" w:rsidR="00E3352A" w:rsidRPr="00E3352A" w:rsidRDefault="00E3352A" w:rsidP="00E3352A">
      <w:pPr>
        <w:spacing w:line="240" w:lineRule="auto"/>
        <w:ind w:left="0" w:firstLine="0"/>
        <w:jc w:val="center"/>
        <w:rPr>
          <w:rFonts w:ascii="HGPｺﾞｼｯｸE" w:eastAsia="HGPｺﾞｼｯｸE" w:hAnsi="HGPｺﾞｼｯｸE"/>
          <w:color w:val="000000" w:themeColor="text1"/>
          <w:sz w:val="36"/>
          <w:u w:val="single"/>
        </w:rPr>
      </w:pPr>
      <w:r w:rsidRPr="00E3352A">
        <w:rPr>
          <w:rFonts w:ascii="HGPｺﾞｼｯｸE" w:eastAsia="HGPｺﾞｼｯｸE" w:hAnsi="HGPｺﾞｼｯｸE"/>
          <w:color w:val="000000" w:themeColor="text1"/>
          <w:sz w:val="36"/>
          <w:u w:val="single"/>
        </w:rPr>
        <w:lastRenderedPageBreak/>
        <w:t>MRI検査依頼時の確認問診票</w:t>
      </w:r>
    </w:p>
    <w:p w14:paraId="55BA2D02" w14:textId="19708552" w:rsidR="00E3352A" w:rsidRPr="00E3352A" w:rsidRDefault="00E3352A" w:rsidP="00E3352A">
      <w:pPr>
        <w:spacing w:line="360" w:lineRule="auto"/>
        <w:ind w:left="0" w:firstLine="0"/>
        <w:jc w:val="center"/>
        <w:rPr>
          <w:rFonts w:ascii="HGPｺﾞｼｯｸM" w:eastAsia="HGPｺﾞｼｯｸM"/>
          <w:color w:val="000000" w:themeColor="text1"/>
          <w:sz w:val="28"/>
          <w:u w:val="single"/>
        </w:rPr>
      </w:pPr>
      <w:r w:rsidRPr="00E3352A">
        <w:rPr>
          <w:rFonts w:ascii="HGPｺﾞｼｯｸM" w:eastAsia="HGPｺﾞｼｯｸM" w:hint="eastAsia"/>
          <w:color w:val="000000" w:themeColor="text1"/>
          <w:sz w:val="28"/>
          <w:u w:val="single"/>
        </w:rPr>
        <w:t xml:space="preserve">　　ID</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w:t>
      </w:r>
      <w:r>
        <w:rPr>
          <w:rFonts w:ascii="HGPｺﾞｼｯｸM" w:eastAsia="HGPｺﾞｼｯｸM" w:hint="eastAsia"/>
          <w:color w:val="000000" w:themeColor="text1"/>
          <w:sz w:val="28"/>
          <w:u w:val="single"/>
        </w:rPr>
        <w:t xml:space="preserve">　</w:t>
      </w:r>
      <w:r w:rsidR="00B42918">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　氏名</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w:t>
      </w:r>
      <w:r>
        <w:rPr>
          <w:rFonts w:ascii="HGPｺﾞｼｯｸM" w:eastAsia="HGPｺﾞｼｯｸM" w:hint="eastAsia"/>
          <w:color w:val="000000" w:themeColor="text1"/>
          <w:sz w:val="28"/>
          <w:u w:val="single"/>
        </w:rPr>
        <w:t xml:space="preserve">　</w:t>
      </w:r>
      <w:r w:rsidR="00B42918">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様　　</w:t>
      </w:r>
    </w:p>
    <w:p w14:paraId="7A9A81CE" w14:textId="3E36738E" w:rsidR="00E3352A" w:rsidRPr="00E3352A" w:rsidRDefault="00E3352A" w:rsidP="00E3352A">
      <w:pPr>
        <w:spacing w:line="360" w:lineRule="auto"/>
        <w:ind w:left="0" w:firstLine="0"/>
        <w:jc w:val="center"/>
        <w:rPr>
          <w:rFonts w:ascii="HGPｺﾞｼｯｸM" w:eastAsia="HGPｺﾞｼｯｸM"/>
          <w:color w:val="000000" w:themeColor="text1"/>
          <w:sz w:val="28"/>
          <w:u w:val="single"/>
        </w:rPr>
      </w:pPr>
      <w:r>
        <w:rPr>
          <w:rFonts w:ascii="HGPｺﾞｼｯｸM" w:eastAsia="HGPｺﾞｼｯｸM" w:hint="eastAsia"/>
          <w:noProof/>
          <w:color w:val="000000" w:themeColor="text1"/>
          <w:sz w:val="28"/>
          <w:u w:val="single"/>
          <w14:ligatures w14:val="none"/>
        </w:rPr>
        <mc:AlternateContent>
          <mc:Choice Requires="wpg">
            <w:drawing>
              <wp:anchor distT="0" distB="0" distL="114300" distR="114300" simplePos="0" relativeHeight="251660288" behindDoc="0" locked="0" layoutInCell="1" allowOverlap="1" wp14:anchorId="49FBE414" wp14:editId="67AC70C5">
                <wp:simplePos x="0" y="0"/>
                <wp:positionH relativeFrom="column">
                  <wp:posOffset>95250</wp:posOffset>
                </wp:positionH>
                <wp:positionV relativeFrom="paragraph">
                  <wp:posOffset>339725</wp:posOffset>
                </wp:positionV>
                <wp:extent cx="6438960" cy="1419226"/>
                <wp:effectExtent l="0" t="0" r="19050" b="28575"/>
                <wp:wrapNone/>
                <wp:docPr id="8" name="グループ化 8"/>
                <wp:cNvGraphicFramePr/>
                <a:graphic xmlns:a="http://schemas.openxmlformats.org/drawingml/2006/main">
                  <a:graphicData uri="http://schemas.microsoft.com/office/word/2010/wordprocessingGroup">
                    <wpg:wgp>
                      <wpg:cNvGrpSpPr/>
                      <wpg:grpSpPr>
                        <a:xfrm>
                          <a:off x="0" y="0"/>
                          <a:ext cx="6438960" cy="1419226"/>
                          <a:chOff x="0" y="0"/>
                          <a:chExt cx="6438960" cy="1419226"/>
                        </a:xfrm>
                      </wpg:grpSpPr>
                      <wps:wsp>
                        <wps:cNvPr id="217" name="テキスト ボックス 2"/>
                        <wps:cNvSpPr txBox="1">
                          <a:spLocks noChangeArrowheads="1"/>
                        </wps:cNvSpPr>
                        <wps:spPr bwMode="auto">
                          <a:xfrm>
                            <a:off x="0" y="257124"/>
                            <a:ext cx="6438960" cy="1162102"/>
                          </a:xfrm>
                          <a:prstGeom prst="rect">
                            <a:avLst/>
                          </a:prstGeom>
                          <a:noFill/>
                          <a:ln w="22225">
                            <a:solidFill>
                              <a:schemeClr val="bg1">
                                <a:lumMod val="50000"/>
                              </a:schemeClr>
                            </a:solidFill>
                            <a:prstDash val="sysDot"/>
                            <a:miter lim="800000"/>
                            <a:headEnd/>
                            <a:tailEnd/>
                          </a:ln>
                        </wps:spPr>
                        <wps:txbx>
                          <w:txbxContent>
                            <w:p w14:paraId="41D66D3D" w14:textId="77777777" w:rsidR="00E3352A" w:rsidRPr="00E3352A" w:rsidRDefault="00E3352A" w:rsidP="00E3352A">
                              <w:pPr>
                                <w:spacing w:line="240" w:lineRule="exact"/>
                                <w:ind w:left="11" w:hanging="11"/>
                                <w:rPr>
                                  <w:rFonts w:ascii="HGPｺﾞｼｯｸM" w:eastAsia="HGPｺﾞｼｯｸM"/>
                                  <w:sz w:val="26"/>
                                  <w:szCs w:val="26"/>
                                </w:rPr>
                              </w:pPr>
                            </w:p>
                            <w:p w14:paraId="3BAF6D38" w14:textId="154321A8" w:rsidR="00E3352A" w:rsidRPr="00E3352A" w:rsidRDefault="00E3352A" w:rsidP="00E3352A">
                              <w:pPr>
                                <w:spacing w:line="360" w:lineRule="exact"/>
                                <w:ind w:left="11" w:hanging="11"/>
                                <w:rPr>
                                  <w:rFonts w:ascii="HGPｺﾞｼｯｸM" w:eastAsia="HGPｺﾞｼｯｸM"/>
                                  <w:sz w:val="26"/>
                                  <w:szCs w:val="26"/>
                                </w:rPr>
                              </w:pPr>
                              <w:r w:rsidRPr="00E3352A">
                                <w:rPr>
                                  <w:rFonts w:ascii="HGPｺﾞｼｯｸM" w:eastAsia="HGPｺﾞｼｯｸM" w:hint="eastAsia"/>
                                  <w:sz w:val="26"/>
                                  <w:szCs w:val="26"/>
                                </w:rPr>
                                <w:t>体内に</w:t>
                              </w:r>
                              <w:r>
                                <w:rPr>
                                  <w:rFonts w:ascii="HGPｺﾞｼｯｸM" w:eastAsia="HGPｺﾞｼｯｸM" w:hint="eastAsia"/>
                                  <w:sz w:val="26"/>
                                  <w:szCs w:val="26"/>
                                </w:rPr>
                                <w:t xml:space="preserve">　</w:t>
                              </w:r>
                              <w:r w:rsidRPr="00E3352A">
                                <w:rPr>
                                  <w:rFonts w:ascii="BIZ UDPゴシック" w:eastAsia="BIZ UDPゴシック" w:hAnsi="BIZ UDPゴシック" w:hint="eastAsia"/>
                                  <w:b/>
                                  <w:sz w:val="28"/>
                                  <w:szCs w:val="26"/>
                                </w:rPr>
                                <w:t>MRI検査に対応していない</w:t>
                              </w:r>
                              <w:r>
                                <w:rPr>
                                  <w:rFonts w:ascii="HGPｺﾞｼｯｸM" w:eastAsia="HGPｺﾞｼｯｸM" w:hint="eastAsia"/>
                                  <w:b/>
                                  <w:sz w:val="28"/>
                                  <w:szCs w:val="26"/>
                                </w:rPr>
                                <w:t xml:space="preserve">　</w:t>
                              </w:r>
                              <w:r w:rsidRPr="00E3352A">
                                <w:rPr>
                                  <w:rFonts w:ascii="HGPｺﾞｼｯｸM" w:eastAsia="HGPｺﾞｼｯｸM" w:hint="eastAsia"/>
                                  <w:sz w:val="26"/>
                                  <w:szCs w:val="26"/>
                                </w:rPr>
                                <w:t>心臓ペースメーカー、神経刺激装置、人工内耳、乳房エキスパンダー、Kワイヤーなど電子機器や金属がある。</w:t>
                              </w:r>
                            </w:p>
                            <w:p w14:paraId="5455C9E0" w14:textId="24F895EA" w:rsidR="00E3352A" w:rsidRPr="00E3352A" w:rsidRDefault="00E3352A">
                              <w:pPr>
                                <w:rPr>
                                  <w:rFonts w:ascii="HGPｺﾞｼｯｸM" w:eastAsia="HGPｺﾞｼｯｸM"/>
                                  <w:sz w:val="26"/>
                                  <w:szCs w:val="26"/>
                                </w:rPr>
                              </w:pPr>
                              <w:r w:rsidRPr="00E3352A">
                                <w:rPr>
                                  <w:rFonts w:ascii="HGPｺﾞｼｯｸM" w:eastAsia="HGPｺﾞｼｯｸM" w:hint="eastAsia"/>
                                  <w:sz w:val="26"/>
                                  <w:szCs w:val="26"/>
                                </w:rPr>
                                <w:t xml:space="preserve">　　　　　　　　　　　　　　　　　　　　　　　　　　　　　　　　　　　　　　</w:t>
                              </w:r>
                              <w:r>
                                <w:rPr>
                                  <w:rFonts w:ascii="HGPｺﾞｼｯｸM" w:eastAsia="HGPｺﾞｼｯｸM" w:hint="eastAsia"/>
                                  <w:sz w:val="26"/>
                                  <w:szCs w:val="26"/>
                                </w:rPr>
                                <w:t xml:space="preserve">　</w:t>
                              </w:r>
                              <w:r w:rsidRPr="00E3352A">
                                <w:rPr>
                                  <w:rFonts w:ascii="HGPｺﾞｼｯｸM" w:eastAsia="HGPｺﾞｼｯｸM" w:hint="eastAsia"/>
                                  <w:sz w:val="36"/>
                                  <w:szCs w:val="26"/>
                                </w:rPr>
                                <w:t>□全て無し</w:t>
                              </w:r>
                            </w:p>
                          </w:txbxContent>
                        </wps:txbx>
                        <wps:bodyPr rot="0" vert="horz" wrap="square" lIns="91440" tIns="45720" rIns="91440" bIns="45720" anchor="t" anchorCtr="0">
                          <a:noAutofit/>
                        </wps:bodyPr>
                      </wps:wsp>
                      <wps:wsp>
                        <wps:cNvPr id="1" name="テキスト ボックス 1"/>
                        <wps:cNvSpPr txBox="1"/>
                        <wps:spPr>
                          <a:xfrm>
                            <a:off x="1371600" y="0"/>
                            <a:ext cx="3705120" cy="418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EF232" w14:textId="43CB3029" w:rsidR="00E3352A" w:rsidRPr="00E3352A" w:rsidRDefault="00E3352A" w:rsidP="00E3352A">
                              <w:pPr>
                                <w:ind w:left="0" w:firstLine="0"/>
                                <w:jc w:val="center"/>
                                <w:rPr>
                                  <w:rFonts w:ascii="BIZ UDPゴシック" w:eastAsia="BIZ UDPゴシック" w:hAnsi="BIZ UDPゴシック"/>
                                  <w:color w:val="auto"/>
                                  <w:sz w:val="28"/>
                                </w:rPr>
                              </w:pPr>
                              <w:r w:rsidRPr="00E3352A">
                                <w:rPr>
                                  <w:rFonts w:ascii="BIZ UDPゴシック" w:eastAsia="BIZ UDPゴシック" w:hAnsi="BIZ UDPゴシック" w:hint="eastAsia"/>
                                  <w:color w:val="auto"/>
                                  <w:sz w:val="28"/>
                                </w:rPr>
                                <w:t>下記に該当する方は</w:t>
                              </w:r>
                              <w:r w:rsidRPr="00E3352A">
                                <w:rPr>
                                  <w:rFonts w:ascii="BIZ UDPゴシック" w:eastAsia="BIZ UDPゴシック" w:hAnsi="BIZ UDPゴシック"/>
                                  <w:color w:val="auto"/>
                                  <w:sz w:val="28"/>
                                </w:rPr>
                                <w:t>MRI検査はできません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9FBE414" id="グループ化 8" o:spid="_x0000_s1026" style="position:absolute;left:0;text-align:left;margin-left:7.5pt;margin-top:26.75pt;width:507pt;height:111.75pt;z-index:251660288;mso-height-relative:margin" coordsize="64389,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">
                <v:shapetype id="_x0000_t202" coordsize="21600,21600" o:spt="202" path="m,l,21600r21600,l21600,xe">
                  <v:stroke joinstyle="miter"/>
                  <v:path gradientshapeok="t" o:connecttype="rect"/>
                </v:shapetype>
                <v:shape id="テキスト ボックス 2" o:spid="_x0000_s1027" type="#_x0000_t202" style="position:absolute;top:2571;width:64389;height:1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rnZMMA&#10;AADcAAAADwAAAGRycy9kb3ducmV2LnhtbESPS4vCQBCE7wv+h6GFvYhOVHxFRxFZwaMvPDeZNolm&#10;emJmNmb/vSMIeyyq6itqsWpMIWqqXG5ZQb8XgSBOrM45VXA+bbtTEM4jaywsk4I/crBatr4WGGv7&#10;5APVR5+KAGEXo4LM+zKW0iUZGXQ9WxIH72orgz7IKpW6wmeAm0IOomgsDeYcFjIsaZNRcj/+GgWn&#10;TjJ83GYX+UP+vj9vh7t8VFulvtvNeg7CU+P/w5/2TisY9CfwPhOO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rnZMMAAADcAAAADwAAAAAAAAAAAAAAAACYAgAAZHJzL2Rv&#10;d25yZXYueG1sUEsFBgAAAAAEAAQA9QAAAIgDAAAAAA==&#10;" filled="f" strokecolor="#7f7f7f [1612]" strokeweight="1.75pt">
                  <v:stroke dashstyle="1 1"/>
                  <v:textbox>
                    <w:txbxContent>
                      <w:p w14:paraId="41D66D3D" w14:textId="77777777" w:rsidR="00E3352A" w:rsidRPr="00E3352A" w:rsidRDefault="00E3352A" w:rsidP="00E3352A">
                        <w:pPr>
                          <w:spacing w:line="240" w:lineRule="exact"/>
                          <w:ind w:left="11" w:hanging="11"/>
                          <w:rPr>
                            <w:rFonts w:ascii="HGPｺﾞｼｯｸM" w:eastAsia="HGPｺﾞｼｯｸM"/>
                            <w:sz w:val="26"/>
                            <w:szCs w:val="26"/>
                          </w:rPr>
                        </w:pPr>
                      </w:p>
                      <w:p w14:paraId="3BAF6D38" w14:textId="154321A8" w:rsidR="00E3352A" w:rsidRPr="00E3352A" w:rsidRDefault="00E3352A" w:rsidP="00E3352A">
                        <w:pPr>
                          <w:spacing w:line="360" w:lineRule="exact"/>
                          <w:ind w:left="11" w:hanging="11"/>
                          <w:rPr>
                            <w:rFonts w:ascii="HGPｺﾞｼｯｸM" w:eastAsia="HGPｺﾞｼｯｸM"/>
                            <w:sz w:val="26"/>
                            <w:szCs w:val="26"/>
                          </w:rPr>
                        </w:pPr>
                        <w:r w:rsidRPr="00E3352A">
                          <w:rPr>
                            <w:rFonts w:ascii="HGPｺﾞｼｯｸM" w:eastAsia="HGPｺﾞｼｯｸM" w:hint="eastAsia"/>
                            <w:sz w:val="26"/>
                            <w:szCs w:val="26"/>
                          </w:rPr>
                          <w:t>体内に</w:t>
                        </w:r>
                        <w:r>
                          <w:rPr>
                            <w:rFonts w:ascii="HGPｺﾞｼｯｸM" w:eastAsia="HGPｺﾞｼｯｸM" w:hint="eastAsia"/>
                            <w:sz w:val="26"/>
                            <w:szCs w:val="26"/>
                          </w:rPr>
                          <w:t xml:space="preserve">　</w:t>
                        </w:r>
                        <w:r w:rsidRPr="00E3352A">
                          <w:rPr>
                            <w:rFonts w:ascii="BIZ UDPゴシック" w:eastAsia="BIZ UDPゴシック" w:hAnsi="BIZ UDPゴシック" w:hint="eastAsia"/>
                            <w:b/>
                            <w:sz w:val="28"/>
                            <w:szCs w:val="26"/>
                          </w:rPr>
                          <w:t>MRI検査に対応していない</w:t>
                        </w:r>
                        <w:r>
                          <w:rPr>
                            <w:rFonts w:ascii="HGPｺﾞｼｯｸM" w:eastAsia="HGPｺﾞｼｯｸM" w:hint="eastAsia"/>
                            <w:b/>
                            <w:sz w:val="28"/>
                            <w:szCs w:val="26"/>
                          </w:rPr>
                          <w:t xml:space="preserve">　</w:t>
                        </w:r>
                        <w:r w:rsidRPr="00E3352A">
                          <w:rPr>
                            <w:rFonts w:ascii="HGPｺﾞｼｯｸM" w:eastAsia="HGPｺﾞｼｯｸM" w:hint="eastAsia"/>
                            <w:sz w:val="26"/>
                            <w:szCs w:val="26"/>
                          </w:rPr>
                          <w:t>心臓ペースメーカー、神経刺激装置、人工内耳、乳房エキスパンダー、Kワイヤーなど電子機器や金属がある。</w:t>
                        </w:r>
                      </w:p>
                      <w:p w14:paraId="5455C9E0" w14:textId="24F895EA" w:rsidR="00E3352A" w:rsidRPr="00E3352A" w:rsidRDefault="00E3352A">
                        <w:pPr>
                          <w:rPr>
                            <w:rFonts w:ascii="HGPｺﾞｼｯｸM" w:eastAsia="HGPｺﾞｼｯｸM"/>
                            <w:sz w:val="26"/>
                            <w:szCs w:val="26"/>
                          </w:rPr>
                        </w:pPr>
                        <w:r w:rsidRPr="00E3352A">
                          <w:rPr>
                            <w:rFonts w:ascii="HGPｺﾞｼｯｸM" w:eastAsia="HGPｺﾞｼｯｸM" w:hint="eastAsia"/>
                            <w:sz w:val="26"/>
                            <w:szCs w:val="26"/>
                          </w:rPr>
                          <w:t xml:space="preserve">　　　　　　　　　　　　　　　　　　　　　　　　　　　　　　　　　　　　　　</w:t>
                        </w:r>
                        <w:r>
                          <w:rPr>
                            <w:rFonts w:ascii="HGPｺﾞｼｯｸM" w:eastAsia="HGPｺﾞｼｯｸM" w:hint="eastAsia"/>
                            <w:sz w:val="26"/>
                            <w:szCs w:val="26"/>
                          </w:rPr>
                          <w:t xml:space="preserve">　</w:t>
                        </w:r>
                        <w:r w:rsidRPr="00E3352A">
                          <w:rPr>
                            <w:rFonts w:ascii="HGPｺﾞｼｯｸM" w:eastAsia="HGPｺﾞｼｯｸM" w:hint="eastAsia"/>
                            <w:sz w:val="36"/>
                            <w:szCs w:val="26"/>
                          </w:rPr>
                          <w:t>□全て無し</w:t>
                        </w:r>
                      </w:p>
                    </w:txbxContent>
                  </v:textbox>
                </v:shape>
                <v:shape id="テキスト ボックス 1" o:spid="_x0000_s1028" type="#_x0000_t202" style="position:absolute;left:13716;width:37051;height:4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kecIA&#10;AADaAAAADwAAAGRycy9kb3ducmV2LnhtbERPTWvCQBC9F/wPywheSt1UqZboKkW0Ld5MWsXbkB2T&#10;YHY2ZNck/fddodDT8Hifs1z3phItNa60rOB5HIEgzqwuOVfwle6eXkE4j6yxskwKfsjBejV4WGKs&#10;bccHahOfixDCLkYFhfd1LKXLCjLoxrYmDtzFNgZ9gE0udYNdCDeVnETRTBosOTQUWNOmoOya3IyC&#10;82N+2rv+/bubvkzr7Uebzo86VWo07N8WIDz1/l/85/7UYT7cX7lf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R5wgAAANoAAAAPAAAAAAAAAAAAAAAAAJgCAABkcnMvZG93&#10;bnJldi54bWxQSwUGAAAAAAQABAD1AAAAhwMAAAAA&#10;" fillcolor="white [3201]" stroked="f" strokeweight=".5pt">
                  <v:textbox>
                    <w:txbxContent>
                      <w:p w14:paraId="7BAEF232" w14:textId="43CB3029" w:rsidR="00E3352A" w:rsidRPr="00E3352A" w:rsidRDefault="00E3352A" w:rsidP="00E3352A">
                        <w:pPr>
                          <w:ind w:left="0" w:firstLine="0"/>
                          <w:jc w:val="center"/>
                          <w:rPr>
                            <w:rFonts w:ascii="BIZ UDPゴシック" w:eastAsia="BIZ UDPゴシック" w:hAnsi="BIZ UDPゴシック"/>
                            <w:color w:val="auto"/>
                            <w:sz w:val="28"/>
                          </w:rPr>
                        </w:pPr>
                        <w:r w:rsidRPr="00E3352A">
                          <w:rPr>
                            <w:rFonts w:ascii="BIZ UDPゴシック" w:eastAsia="BIZ UDPゴシック" w:hAnsi="BIZ UDPゴシック" w:hint="eastAsia"/>
                            <w:color w:val="auto"/>
                            <w:sz w:val="28"/>
                          </w:rPr>
                          <w:t>下記に該当する方は</w:t>
                        </w:r>
                        <w:r w:rsidRPr="00E3352A">
                          <w:rPr>
                            <w:rFonts w:ascii="BIZ UDPゴシック" w:eastAsia="BIZ UDPゴシック" w:hAnsi="BIZ UDPゴシック"/>
                            <w:color w:val="auto"/>
                            <w:sz w:val="28"/>
                          </w:rPr>
                          <w:t>MRI検査はできません</w:t>
                        </w:r>
                      </w:p>
                    </w:txbxContent>
                  </v:textbox>
                </v:shape>
              </v:group>
            </w:pict>
          </mc:Fallback>
        </mc:AlternateContent>
      </w:r>
      <w:r w:rsidRPr="00E3352A">
        <w:rPr>
          <w:rFonts w:ascii="HGPｺﾞｼｯｸM" w:eastAsia="HGPｺﾞｼｯｸM" w:hint="eastAsia"/>
          <w:color w:val="000000" w:themeColor="text1"/>
          <w:sz w:val="28"/>
          <w:u w:val="single"/>
        </w:rPr>
        <w:t xml:space="preserve">　　検査予定日時：　</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　　年　　　</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月　　</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　日　　　</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　時　</w:t>
      </w:r>
      <w:r>
        <w:rPr>
          <w:rFonts w:ascii="HGPｺﾞｼｯｸM" w:eastAsia="HGPｺﾞｼｯｸM" w:hint="eastAsia"/>
          <w:color w:val="000000" w:themeColor="text1"/>
          <w:sz w:val="28"/>
          <w:u w:val="single"/>
        </w:rPr>
        <w:t xml:space="preserve">　</w:t>
      </w:r>
      <w:r w:rsidRPr="00E3352A">
        <w:rPr>
          <w:rFonts w:ascii="HGPｺﾞｼｯｸM" w:eastAsia="HGPｺﾞｼｯｸM" w:hint="eastAsia"/>
          <w:color w:val="000000" w:themeColor="text1"/>
          <w:sz w:val="28"/>
          <w:u w:val="single"/>
        </w:rPr>
        <w:t xml:space="preserve">　　分　　</w:t>
      </w:r>
    </w:p>
    <w:p w14:paraId="44FD4B03" w14:textId="043EE06F" w:rsidR="00E3352A" w:rsidRDefault="00E3352A" w:rsidP="00E3352A">
      <w:pPr>
        <w:spacing w:line="240" w:lineRule="auto"/>
        <w:ind w:left="0" w:firstLine="0"/>
        <w:rPr>
          <w:color w:val="000000" w:themeColor="text1"/>
        </w:rPr>
      </w:pPr>
    </w:p>
    <w:p w14:paraId="18C448AA" w14:textId="30DDB969" w:rsidR="00E3352A" w:rsidRDefault="00E3352A" w:rsidP="00E3352A">
      <w:pPr>
        <w:spacing w:line="240" w:lineRule="auto"/>
        <w:ind w:left="0" w:firstLine="0"/>
        <w:rPr>
          <w:color w:val="000000" w:themeColor="text1"/>
        </w:rPr>
      </w:pPr>
    </w:p>
    <w:p w14:paraId="3D24547C" w14:textId="66577377" w:rsidR="00E3352A" w:rsidRDefault="00E3352A" w:rsidP="00E3352A">
      <w:pPr>
        <w:spacing w:line="240" w:lineRule="auto"/>
        <w:ind w:left="0" w:firstLine="0"/>
        <w:rPr>
          <w:color w:val="000000" w:themeColor="text1"/>
        </w:rPr>
      </w:pPr>
    </w:p>
    <w:p w14:paraId="35C9F1C3" w14:textId="7D00B39E" w:rsidR="00E3352A" w:rsidRDefault="00E3352A" w:rsidP="00E3352A">
      <w:pPr>
        <w:spacing w:line="240" w:lineRule="auto"/>
        <w:ind w:left="0" w:firstLine="0"/>
        <w:rPr>
          <w:color w:val="000000" w:themeColor="text1"/>
        </w:rPr>
      </w:pPr>
    </w:p>
    <w:p w14:paraId="1F4CA214" w14:textId="57237ABD" w:rsidR="00E3352A" w:rsidRDefault="00E3352A" w:rsidP="00E3352A">
      <w:pPr>
        <w:spacing w:line="240" w:lineRule="auto"/>
        <w:ind w:left="0" w:firstLine="0"/>
        <w:rPr>
          <w:color w:val="000000" w:themeColor="text1"/>
        </w:rPr>
      </w:pPr>
    </w:p>
    <w:p w14:paraId="59F2A3BE" w14:textId="0728852C" w:rsidR="00E3352A" w:rsidRDefault="00E3352A" w:rsidP="00E3352A">
      <w:pPr>
        <w:spacing w:line="240" w:lineRule="auto"/>
        <w:ind w:left="0" w:firstLine="0"/>
        <w:rPr>
          <w:color w:val="000000" w:themeColor="text1"/>
        </w:rPr>
      </w:pPr>
      <w:r>
        <w:rPr>
          <w:noProof/>
          <w:color w:val="000000" w:themeColor="text1"/>
          <w14:ligatures w14:val="none"/>
        </w:rPr>
        <mc:AlternateContent>
          <mc:Choice Requires="wpg">
            <w:drawing>
              <wp:anchor distT="0" distB="0" distL="114300" distR="114300" simplePos="0" relativeHeight="251662336" behindDoc="0" locked="0" layoutInCell="1" allowOverlap="1" wp14:anchorId="270B1A40" wp14:editId="5D6F1AF1">
                <wp:simplePos x="0" y="0"/>
                <wp:positionH relativeFrom="margin">
                  <wp:align>center</wp:align>
                </wp:positionH>
                <wp:positionV relativeFrom="paragraph">
                  <wp:posOffset>196850</wp:posOffset>
                </wp:positionV>
                <wp:extent cx="6438960" cy="1666877"/>
                <wp:effectExtent l="0" t="0" r="19050" b="28575"/>
                <wp:wrapNone/>
                <wp:docPr id="7" name="グループ化 7"/>
                <wp:cNvGraphicFramePr/>
                <a:graphic xmlns:a="http://schemas.openxmlformats.org/drawingml/2006/main">
                  <a:graphicData uri="http://schemas.microsoft.com/office/word/2010/wordprocessingGroup">
                    <wpg:wgp>
                      <wpg:cNvGrpSpPr/>
                      <wpg:grpSpPr>
                        <a:xfrm>
                          <a:off x="0" y="0"/>
                          <a:ext cx="6438960" cy="1666877"/>
                          <a:chOff x="0" y="0"/>
                          <a:chExt cx="6438960" cy="1667068"/>
                        </a:xfrm>
                      </wpg:grpSpPr>
                      <wps:wsp>
                        <wps:cNvPr id="4" name="テキスト ボックス 2"/>
                        <wps:cNvSpPr txBox="1">
                          <a:spLocks noChangeArrowheads="1"/>
                        </wps:cNvSpPr>
                        <wps:spPr bwMode="auto">
                          <a:xfrm>
                            <a:off x="0" y="257060"/>
                            <a:ext cx="6438960" cy="1410008"/>
                          </a:xfrm>
                          <a:prstGeom prst="rect">
                            <a:avLst/>
                          </a:prstGeom>
                          <a:noFill/>
                          <a:ln w="22225">
                            <a:solidFill>
                              <a:sysClr val="window" lastClr="FFFFFF">
                                <a:lumMod val="50000"/>
                              </a:sysClr>
                            </a:solidFill>
                            <a:prstDash val="sysDot"/>
                            <a:miter lim="800000"/>
                            <a:headEnd/>
                            <a:tailEnd/>
                          </a:ln>
                        </wps:spPr>
                        <wps:txbx>
                          <w:txbxContent>
                            <w:p w14:paraId="6A1A23F5" w14:textId="77777777" w:rsidR="00E3352A" w:rsidRPr="00E3352A" w:rsidRDefault="00E3352A" w:rsidP="00E3352A">
                              <w:pPr>
                                <w:spacing w:line="240" w:lineRule="exact"/>
                                <w:ind w:left="11" w:hanging="11"/>
                                <w:rPr>
                                  <w:rFonts w:ascii="HGPｺﾞｼｯｸM" w:eastAsia="HGPｺﾞｼｯｸM"/>
                                  <w:sz w:val="26"/>
                                  <w:szCs w:val="26"/>
                                </w:rPr>
                              </w:pPr>
                            </w:p>
                            <w:p w14:paraId="107BEE8F" w14:textId="6FF49F1E" w:rsidR="00E3352A" w:rsidRPr="00E3352A" w:rsidRDefault="00E3352A" w:rsidP="00E3352A">
                              <w:pPr>
                                <w:spacing w:line="360" w:lineRule="auto"/>
                                <w:ind w:left="0" w:firstLine="0"/>
                                <w:rPr>
                                  <w:rFonts w:ascii="BIZ UDPゴシック" w:eastAsia="BIZ UDPゴシック" w:hAnsi="BIZ UDPゴシック"/>
                                  <w:sz w:val="26"/>
                                  <w:szCs w:val="26"/>
                                </w:rPr>
                              </w:pPr>
                              <w:r w:rsidRPr="00E3352A">
                                <w:rPr>
                                  <w:rFonts w:ascii="BIZ UDPゴシック" w:eastAsia="BIZ UDPゴシック" w:hAnsi="BIZ UDPゴシック" w:hint="eastAsia"/>
                                  <w:sz w:val="26"/>
                                  <w:szCs w:val="26"/>
                                </w:rPr>
                                <w:t>◆</w:t>
                              </w:r>
                              <w:r w:rsidRPr="00E3352A">
                                <w:rPr>
                                  <w:rFonts w:ascii="BIZ UDPゴシック" w:eastAsia="BIZ UDPゴシック" w:hAnsi="BIZ UDPゴシック"/>
                                  <w:sz w:val="26"/>
                                  <w:szCs w:val="26"/>
                                </w:rPr>
                                <w:t>条件付きMRI</w:t>
                              </w:r>
                              <w:r w:rsidRPr="00E3352A">
                                <w:rPr>
                                  <w:rFonts w:ascii="BIZ UDPゴシック" w:eastAsia="BIZ UDPゴシック" w:hAnsi="BIZ UDPゴシック"/>
                                  <w:sz w:val="26"/>
                                  <w:szCs w:val="26"/>
                                </w:rPr>
                                <w:t>対応ペースメーカー</w:t>
                              </w:r>
                              <w:r w:rsidRPr="00E3352A">
                                <w:rPr>
                                  <w:rFonts w:ascii="BIZ UDPゴシック" w:eastAsia="BIZ UDPゴシック" w:hAnsi="BIZ UDPゴシック" w:hint="eastAsia"/>
                                  <w:sz w:val="26"/>
                                  <w:szCs w:val="26"/>
                                </w:rPr>
                                <w:t xml:space="preserve"> </w:t>
                              </w:r>
                              <w:r w:rsidRPr="00E3352A">
                                <w:rPr>
                                  <w:rFonts w:ascii="BIZ UDPゴシック" w:eastAsia="BIZ UDPゴシック" w:hAnsi="BIZ UDPゴシック"/>
                                  <w:sz w:val="26"/>
                                  <w:szCs w:val="26"/>
                                </w:rPr>
                                <w:t>→　循環器内科に問い合わせが必要です。</w:t>
                              </w:r>
                            </w:p>
                            <w:p w14:paraId="3057A71A" w14:textId="6DD14191" w:rsidR="00E3352A" w:rsidRDefault="00E3352A" w:rsidP="00E3352A">
                              <w:pPr>
                                <w:spacing w:line="240" w:lineRule="auto"/>
                                <w:ind w:left="0" w:firstLine="0"/>
                                <w:rPr>
                                  <w:rFonts w:ascii="BIZ UDPゴシック" w:eastAsia="BIZ UDPゴシック" w:hAnsi="BIZ UDPゴシック"/>
                                  <w:sz w:val="26"/>
                                  <w:szCs w:val="26"/>
                                </w:rPr>
                              </w:pPr>
                              <w:r w:rsidRPr="00E3352A">
                                <w:rPr>
                                  <w:rFonts w:ascii="BIZ UDPゴシック" w:eastAsia="BIZ UDPゴシック" w:hAnsi="BIZ UDPゴシック" w:hint="eastAsia"/>
                                  <w:sz w:val="26"/>
                                  <w:szCs w:val="26"/>
                                </w:rPr>
                                <w:t>◆</w:t>
                              </w:r>
                              <w:r w:rsidRPr="00E3352A">
                                <w:rPr>
                                  <w:rFonts w:ascii="BIZ UDPゴシック" w:eastAsia="BIZ UDPゴシック" w:hAnsi="BIZ UDPゴシック"/>
                                  <w:sz w:val="26"/>
                                  <w:szCs w:val="26"/>
                                </w:rPr>
                                <w:t>条件付きMRI対応神経刺激装置</w:t>
                              </w:r>
                              <w:r w:rsidRPr="00E3352A">
                                <w:rPr>
                                  <w:rFonts w:ascii="BIZ UDPゴシック" w:eastAsia="BIZ UDPゴシック" w:hAnsi="BIZ UDPゴシック" w:hint="eastAsia"/>
                                  <w:sz w:val="26"/>
                                  <w:szCs w:val="26"/>
                                </w:rPr>
                                <w:t xml:space="preserve">　</w:t>
                              </w:r>
                              <w:r>
                                <w:rPr>
                                  <w:rFonts w:ascii="BIZ UDPゴシック" w:eastAsia="BIZ UDPゴシック" w:hAnsi="BIZ UDPゴシック" w:hint="eastAsia"/>
                                  <w:sz w:val="26"/>
                                  <w:szCs w:val="26"/>
                                </w:rPr>
                                <w:t xml:space="preserve"> </w:t>
                              </w:r>
                              <w:r w:rsidRPr="00E3352A">
                                <w:rPr>
                                  <w:rFonts w:ascii="BIZ UDPゴシック" w:eastAsia="BIZ UDPゴシック" w:hAnsi="BIZ UDPゴシック"/>
                                  <w:sz w:val="26"/>
                                  <w:szCs w:val="26"/>
                                </w:rPr>
                                <w:t>→</w:t>
                              </w:r>
                              <w:r w:rsidRPr="00E3352A">
                                <w:rPr>
                                  <w:rFonts w:ascii="BIZ UDPゴシック" w:eastAsia="BIZ UDPゴシック" w:hAnsi="BIZ UDPゴシック" w:hint="eastAsia"/>
                                  <w:sz w:val="26"/>
                                  <w:szCs w:val="26"/>
                                </w:rPr>
                                <w:t xml:space="preserve">　</w:t>
                              </w:r>
                              <w:r w:rsidRPr="00E3352A">
                                <w:rPr>
                                  <w:rFonts w:ascii="BIZ UDPゴシック" w:eastAsia="BIZ UDPゴシック" w:hAnsi="BIZ UDPゴシック"/>
                                  <w:sz w:val="26"/>
                                  <w:szCs w:val="26"/>
                                </w:rPr>
                                <w:t>臨床工学</w:t>
                              </w:r>
                              <w:r w:rsidRPr="00E3352A">
                                <w:rPr>
                                  <w:rFonts w:ascii="BIZ UDPゴシック" w:eastAsia="BIZ UDPゴシック" w:hAnsi="BIZ UDPゴシック" w:hint="eastAsia"/>
                                  <w:sz w:val="26"/>
                                  <w:szCs w:val="26"/>
                                </w:rPr>
                                <w:t>技士</w:t>
                              </w:r>
                              <w:r w:rsidRPr="00E3352A">
                                <w:rPr>
                                  <w:rFonts w:ascii="BIZ UDPゴシック" w:eastAsia="BIZ UDPゴシック" w:hAnsi="BIZ UDPゴシック"/>
                                  <w:sz w:val="26"/>
                                  <w:szCs w:val="26"/>
                                </w:rPr>
                                <w:t>に問い合わせが必要です。</w:t>
                              </w:r>
                            </w:p>
                            <w:p w14:paraId="14430F6B" w14:textId="7FE72650" w:rsidR="00E3352A" w:rsidRDefault="00E3352A" w:rsidP="00E3352A">
                              <w:pPr>
                                <w:wordWrap w:val="0"/>
                                <w:spacing w:line="240" w:lineRule="auto"/>
                                <w:ind w:left="0" w:firstLine="0"/>
                                <w:jc w:val="right"/>
                                <w:rPr>
                                  <w:rFonts w:ascii="BIZ UDPゴシック" w:eastAsia="BIZ UDPゴシック" w:hAnsi="BIZ UDPゴシック"/>
                                  <w:sz w:val="26"/>
                                  <w:szCs w:val="26"/>
                                </w:rPr>
                              </w:pPr>
                              <w:r>
                                <w:rPr>
                                  <w:rFonts w:ascii="BIZ UDPゴシック" w:eastAsia="BIZ UDPゴシック" w:hAnsi="BIZ UDPゴシック" w:hint="eastAsia"/>
                                  <w:sz w:val="26"/>
                                  <w:szCs w:val="26"/>
                                </w:rPr>
                                <w:t>(検査当日に</w:t>
                              </w:r>
                              <w:r>
                                <w:rPr>
                                  <w:rFonts w:ascii="BIZ UDPゴシック" w:eastAsia="BIZ UDPゴシック" w:hAnsi="BIZ UDPゴシック"/>
                                  <w:sz w:val="26"/>
                                  <w:szCs w:val="26"/>
                                </w:rPr>
                                <w:t>コントローラー・手帳をお持ちください</w:t>
                              </w:r>
                              <w:r>
                                <w:rPr>
                                  <w:rFonts w:ascii="BIZ UDPゴシック" w:eastAsia="BIZ UDPゴシック" w:hAnsi="BIZ UDPゴシック" w:hint="eastAsia"/>
                                  <w:sz w:val="26"/>
                                  <w:szCs w:val="26"/>
                                </w:rPr>
                                <w:t>)</w:t>
                              </w:r>
                            </w:p>
                            <w:p w14:paraId="60A5F526" w14:textId="7EF10DD4" w:rsidR="00E3352A" w:rsidRPr="00E3352A" w:rsidRDefault="00E3352A" w:rsidP="00E3352A">
                              <w:pPr>
                                <w:wordWrap w:val="0"/>
                                <w:spacing w:line="480" w:lineRule="auto"/>
                                <w:ind w:left="0" w:firstLine="0"/>
                                <w:jc w:val="right"/>
                                <w:rPr>
                                  <w:rFonts w:ascii="HGPｺﾞｼｯｸM" w:eastAsia="HGPｺﾞｼｯｸM" w:hAnsi="BIZ UDPゴシック"/>
                                  <w:sz w:val="28"/>
                                  <w:szCs w:val="26"/>
                                </w:rPr>
                              </w:pPr>
                              <w:r w:rsidRPr="00E3352A">
                                <w:rPr>
                                  <w:rFonts w:ascii="HGPｺﾞｼｯｸM" w:eastAsia="HGPｺﾞｼｯｸM" w:hAnsi="BIZ UDPゴシック" w:hint="eastAsia"/>
                                  <w:sz w:val="28"/>
                                  <w:szCs w:val="26"/>
                                </w:rPr>
                                <w:t xml:space="preserve">□該当なし　　□該当するが対応済　</w:t>
                              </w:r>
                            </w:p>
                          </w:txbxContent>
                        </wps:txbx>
                        <wps:bodyPr rot="0" vert="horz" wrap="square" lIns="91440" tIns="45720" rIns="91440" bIns="45720" anchor="t" anchorCtr="0">
                          <a:noAutofit/>
                        </wps:bodyPr>
                      </wps:wsp>
                      <wps:wsp>
                        <wps:cNvPr id="5" name="テキスト ボックス 5"/>
                        <wps:cNvSpPr txBox="1"/>
                        <wps:spPr>
                          <a:xfrm>
                            <a:off x="1476375" y="0"/>
                            <a:ext cx="3105000" cy="417240"/>
                          </a:xfrm>
                          <a:prstGeom prst="rect">
                            <a:avLst/>
                          </a:prstGeom>
                          <a:solidFill>
                            <a:schemeClr val="bg1"/>
                          </a:solidFill>
                          <a:ln w="6350">
                            <a:noFill/>
                          </a:ln>
                          <a:effectLst/>
                        </wps:spPr>
                        <wps:txbx>
                          <w:txbxContent>
                            <w:p w14:paraId="0D16181D" w14:textId="351BDE90" w:rsidR="00E3352A" w:rsidRPr="00E3352A" w:rsidRDefault="00E3352A" w:rsidP="00E3352A">
                              <w:pPr>
                                <w:ind w:left="0" w:firstLine="0"/>
                                <w:jc w:val="center"/>
                                <w:rPr>
                                  <w:rFonts w:ascii="BIZ UDPゴシック" w:eastAsia="BIZ UDPゴシック" w:hAnsi="BIZ UDPゴシック"/>
                                  <w:color w:val="auto"/>
                                  <w:sz w:val="28"/>
                                </w:rPr>
                              </w:pPr>
                              <w:r w:rsidRPr="00E3352A">
                                <w:rPr>
                                  <w:rFonts w:ascii="BIZ UDPゴシック" w:eastAsia="BIZ UDPゴシック" w:hAnsi="BIZ UDPゴシック" w:hint="eastAsia"/>
                                  <w:color w:val="auto"/>
                                  <w:sz w:val="28"/>
                                </w:rPr>
                                <w:t>下記に該当する方は</w:t>
                              </w:r>
                              <w:r>
                                <w:rPr>
                                  <w:rFonts w:ascii="BIZ UDPゴシック" w:eastAsia="BIZ UDPゴシック" w:hAnsi="BIZ UDPゴシック" w:hint="eastAsia"/>
                                  <w:color w:val="auto"/>
                                  <w:sz w:val="28"/>
                                </w:rPr>
                                <w:t>確認が必要です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0B1A40" id="グループ化 7" o:spid="_x0000_s1029" style="position:absolute;margin-left:0;margin-top:15.5pt;width:507pt;height:131.25pt;z-index:251662336;mso-position-horizontal:center;mso-position-horizontal-relative:margin;mso-width-relative:margin;mso-height-relative:margin" coordsize="64389,1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">
                <v:shape id="テキスト ボックス 2" o:spid="_x0000_s1030" type="#_x0000_t202" style="position:absolute;top:2570;width:64389;height:14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lgsMMA&#10;AADaAAAADwAAAGRycy9kb3ducmV2LnhtbESP3WrCQBSE7wu+w3KE3tWNVqqkrhIChUKLYFrq7TF7&#10;mkSzZ0N28+Pbu0Khl8PMfMNsdqOpRU+tqywrmM8iEMS51RUXCr6/3p7WIJxH1lhbJgVXcrDbTh42&#10;GGs78IH6zBciQNjFqKD0vomldHlJBt3MNsTB+7WtQR9kW0jd4hDgppaLKHqRBisOCyU2lJaUX7LO&#10;KJDYn34++udktf7E7pxGx1WyZ6Uep2PyCsLT6P/Df+13rWAJ9yvhBs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lgsMMAAADaAAAADwAAAAAAAAAAAAAAAACYAgAAZHJzL2Rv&#10;d25yZXYueG1sUEsFBgAAAAAEAAQA9QAAAIgDAAAAAA==&#10;" filled="f" strokecolor="#7f7f7f" strokeweight="1.75pt">
                  <v:stroke dashstyle="1 1"/>
                  <v:textbox>
                    <w:txbxContent>
                      <w:p w14:paraId="6A1A23F5" w14:textId="77777777" w:rsidR="00E3352A" w:rsidRPr="00E3352A" w:rsidRDefault="00E3352A" w:rsidP="00E3352A">
                        <w:pPr>
                          <w:spacing w:line="240" w:lineRule="exact"/>
                          <w:ind w:left="11" w:hanging="11"/>
                          <w:rPr>
                            <w:rFonts w:ascii="HGPｺﾞｼｯｸM" w:eastAsia="HGPｺﾞｼｯｸM"/>
                            <w:sz w:val="26"/>
                            <w:szCs w:val="26"/>
                          </w:rPr>
                        </w:pPr>
                      </w:p>
                      <w:p w14:paraId="107BEE8F" w14:textId="6FF49F1E" w:rsidR="00E3352A" w:rsidRPr="00E3352A" w:rsidRDefault="00E3352A" w:rsidP="00E3352A">
                        <w:pPr>
                          <w:spacing w:line="360" w:lineRule="auto"/>
                          <w:ind w:left="0" w:firstLine="0"/>
                          <w:rPr>
                            <w:rFonts w:ascii="BIZ UDPゴシック" w:eastAsia="BIZ UDPゴシック" w:hAnsi="BIZ UDPゴシック"/>
                            <w:sz w:val="26"/>
                            <w:szCs w:val="26"/>
                          </w:rPr>
                        </w:pPr>
                        <w:r w:rsidRPr="00E3352A">
                          <w:rPr>
                            <w:rFonts w:ascii="BIZ UDPゴシック" w:eastAsia="BIZ UDPゴシック" w:hAnsi="BIZ UDPゴシック" w:hint="eastAsia"/>
                            <w:sz w:val="26"/>
                            <w:szCs w:val="26"/>
                          </w:rPr>
                          <w:t>◆</w:t>
                        </w:r>
                        <w:r w:rsidRPr="00E3352A">
                          <w:rPr>
                            <w:rFonts w:ascii="BIZ UDPゴシック" w:eastAsia="BIZ UDPゴシック" w:hAnsi="BIZ UDPゴシック"/>
                            <w:sz w:val="26"/>
                            <w:szCs w:val="26"/>
                          </w:rPr>
                          <w:t>条件付きMRI対応ペースメーカー</w:t>
                        </w:r>
                        <w:r w:rsidRPr="00E3352A">
                          <w:rPr>
                            <w:rFonts w:ascii="BIZ UDPゴシック" w:eastAsia="BIZ UDPゴシック" w:hAnsi="BIZ UDPゴシック" w:hint="eastAsia"/>
                            <w:sz w:val="26"/>
                            <w:szCs w:val="26"/>
                          </w:rPr>
                          <w:t xml:space="preserve"> </w:t>
                        </w:r>
                        <w:r w:rsidRPr="00E3352A">
                          <w:rPr>
                            <w:rFonts w:ascii="BIZ UDPゴシック" w:eastAsia="BIZ UDPゴシック" w:hAnsi="BIZ UDPゴシック"/>
                            <w:sz w:val="26"/>
                            <w:szCs w:val="26"/>
                          </w:rPr>
                          <w:t>→　循環器内科に問い合わせが必要です。</w:t>
                        </w:r>
                      </w:p>
                      <w:p w14:paraId="3057A71A" w14:textId="6DD14191" w:rsidR="00E3352A" w:rsidRDefault="00E3352A" w:rsidP="00E3352A">
                        <w:pPr>
                          <w:spacing w:line="240" w:lineRule="auto"/>
                          <w:ind w:left="0" w:firstLine="0"/>
                          <w:rPr>
                            <w:rFonts w:ascii="BIZ UDPゴシック" w:eastAsia="BIZ UDPゴシック" w:hAnsi="BIZ UDPゴシック"/>
                            <w:sz w:val="26"/>
                            <w:szCs w:val="26"/>
                          </w:rPr>
                        </w:pPr>
                        <w:r w:rsidRPr="00E3352A">
                          <w:rPr>
                            <w:rFonts w:ascii="BIZ UDPゴシック" w:eastAsia="BIZ UDPゴシック" w:hAnsi="BIZ UDPゴシック" w:hint="eastAsia"/>
                            <w:sz w:val="26"/>
                            <w:szCs w:val="26"/>
                          </w:rPr>
                          <w:t>◆</w:t>
                        </w:r>
                        <w:r w:rsidRPr="00E3352A">
                          <w:rPr>
                            <w:rFonts w:ascii="BIZ UDPゴシック" w:eastAsia="BIZ UDPゴシック" w:hAnsi="BIZ UDPゴシック"/>
                            <w:sz w:val="26"/>
                            <w:szCs w:val="26"/>
                          </w:rPr>
                          <w:t>条件付きMRI対応神経刺激装置</w:t>
                        </w:r>
                        <w:r w:rsidRPr="00E3352A">
                          <w:rPr>
                            <w:rFonts w:ascii="BIZ UDPゴシック" w:eastAsia="BIZ UDPゴシック" w:hAnsi="BIZ UDPゴシック" w:hint="eastAsia"/>
                            <w:sz w:val="26"/>
                            <w:szCs w:val="26"/>
                          </w:rPr>
                          <w:t xml:space="preserve">　</w:t>
                        </w:r>
                        <w:r>
                          <w:rPr>
                            <w:rFonts w:ascii="BIZ UDPゴシック" w:eastAsia="BIZ UDPゴシック" w:hAnsi="BIZ UDPゴシック" w:hint="eastAsia"/>
                            <w:sz w:val="26"/>
                            <w:szCs w:val="26"/>
                          </w:rPr>
                          <w:t xml:space="preserve"> </w:t>
                        </w:r>
                        <w:r w:rsidRPr="00E3352A">
                          <w:rPr>
                            <w:rFonts w:ascii="BIZ UDPゴシック" w:eastAsia="BIZ UDPゴシック" w:hAnsi="BIZ UDPゴシック"/>
                            <w:sz w:val="26"/>
                            <w:szCs w:val="26"/>
                          </w:rPr>
                          <w:t>→</w:t>
                        </w:r>
                        <w:r w:rsidRPr="00E3352A">
                          <w:rPr>
                            <w:rFonts w:ascii="BIZ UDPゴシック" w:eastAsia="BIZ UDPゴシック" w:hAnsi="BIZ UDPゴシック" w:hint="eastAsia"/>
                            <w:sz w:val="26"/>
                            <w:szCs w:val="26"/>
                          </w:rPr>
                          <w:t xml:space="preserve">　</w:t>
                        </w:r>
                        <w:r w:rsidRPr="00E3352A">
                          <w:rPr>
                            <w:rFonts w:ascii="BIZ UDPゴシック" w:eastAsia="BIZ UDPゴシック" w:hAnsi="BIZ UDPゴシック"/>
                            <w:sz w:val="26"/>
                            <w:szCs w:val="26"/>
                          </w:rPr>
                          <w:t>臨床工学</w:t>
                        </w:r>
                        <w:r w:rsidRPr="00E3352A">
                          <w:rPr>
                            <w:rFonts w:ascii="BIZ UDPゴシック" w:eastAsia="BIZ UDPゴシック" w:hAnsi="BIZ UDPゴシック" w:hint="eastAsia"/>
                            <w:sz w:val="26"/>
                            <w:szCs w:val="26"/>
                          </w:rPr>
                          <w:t>技士</w:t>
                        </w:r>
                        <w:r w:rsidRPr="00E3352A">
                          <w:rPr>
                            <w:rFonts w:ascii="BIZ UDPゴシック" w:eastAsia="BIZ UDPゴシック" w:hAnsi="BIZ UDPゴシック"/>
                            <w:sz w:val="26"/>
                            <w:szCs w:val="26"/>
                          </w:rPr>
                          <w:t>に問い合わせが必要です。</w:t>
                        </w:r>
                      </w:p>
                      <w:p w14:paraId="14430F6B" w14:textId="7FE72650" w:rsidR="00E3352A" w:rsidRDefault="00E3352A" w:rsidP="00E3352A">
                        <w:pPr>
                          <w:wordWrap w:val="0"/>
                          <w:spacing w:line="240" w:lineRule="auto"/>
                          <w:ind w:left="0" w:firstLine="0"/>
                          <w:jc w:val="right"/>
                          <w:rPr>
                            <w:rFonts w:ascii="BIZ UDPゴシック" w:eastAsia="BIZ UDPゴシック" w:hAnsi="BIZ UDPゴシック"/>
                            <w:sz w:val="26"/>
                            <w:szCs w:val="26"/>
                          </w:rPr>
                        </w:pPr>
                        <w:r>
                          <w:rPr>
                            <w:rFonts w:ascii="BIZ UDPゴシック" w:eastAsia="BIZ UDPゴシック" w:hAnsi="BIZ UDPゴシック" w:hint="eastAsia"/>
                            <w:sz w:val="26"/>
                            <w:szCs w:val="26"/>
                          </w:rPr>
                          <w:t>(検査当日に</w:t>
                        </w:r>
                        <w:r>
                          <w:rPr>
                            <w:rFonts w:ascii="BIZ UDPゴシック" w:eastAsia="BIZ UDPゴシック" w:hAnsi="BIZ UDPゴシック"/>
                            <w:sz w:val="26"/>
                            <w:szCs w:val="26"/>
                          </w:rPr>
                          <w:t>コントローラー・手帳をお持ちください</w:t>
                        </w:r>
                        <w:r>
                          <w:rPr>
                            <w:rFonts w:ascii="BIZ UDPゴシック" w:eastAsia="BIZ UDPゴシック" w:hAnsi="BIZ UDPゴシック" w:hint="eastAsia"/>
                            <w:sz w:val="26"/>
                            <w:szCs w:val="26"/>
                          </w:rPr>
                          <w:t>)</w:t>
                        </w:r>
                      </w:p>
                      <w:p w14:paraId="60A5F526" w14:textId="7EF10DD4" w:rsidR="00E3352A" w:rsidRPr="00E3352A" w:rsidRDefault="00E3352A" w:rsidP="00E3352A">
                        <w:pPr>
                          <w:wordWrap w:val="0"/>
                          <w:spacing w:line="480" w:lineRule="auto"/>
                          <w:ind w:left="0" w:firstLine="0"/>
                          <w:jc w:val="right"/>
                          <w:rPr>
                            <w:rFonts w:ascii="HGPｺﾞｼｯｸM" w:eastAsia="HGPｺﾞｼｯｸM" w:hAnsi="BIZ UDPゴシック"/>
                            <w:sz w:val="28"/>
                            <w:szCs w:val="26"/>
                          </w:rPr>
                        </w:pPr>
                        <w:r w:rsidRPr="00E3352A">
                          <w:rPr>
                            <w:rFonts w:ascii="HGPｺﾞｼｯｸM" w:eastAsia="HGPｺﾞｼｯｸM" w:hAnsi="BIZ UDPゴシック" w:hint="eastAsia"/>
                            <w:sz w:val="28"/>
                            <w:szCs w:val="26"/>
                          </w:rPr>
                          <w:t xml:space="preserve">□該当なし　　□該当するが対応済　</w:t>
                        </w:r>
                      </w:p>
                    </w:txbxContent>
                  </v:textbox>
                </v:shape>
                <v:shape id="テキスト ボックス 5" o:spid="_x0000_s1031" type="#_x0000_t202" style="position:absolute;left:14763;width:31050;height:4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WPoMIA&#10;AADaAAAADwAAAGRycy9kb3ducmV2LnhtbESPzWqDQBSF94W8w3AL3dWxgZRiHcWGBLIL1SyyvDi3&#10;anXuiDNJrE+fKRS6PJyfj5PmsxnElSbXWVbwEsUgiGurO24UnKr98xsI55E1DpZJwQ85yLPVQ4qJ&#10;tjf+pGvpGxFG2CWooPV+TKR0dUsGXWRH4uB92cmgD3JqpJ7wFsbNINdx/CoNdhwILY60banuy4sJ&#10;XFvt+qXwstrXVH7ozfJ9PC9KPT3OxTsIT7P/D/+1D1rBBn6vhBsg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Y+gwgAAANoAAAAPAAAAAAAAAAAAAAAAAJgCAABkcnMvZG93&#10;bnJldi54bWxQSwUGAAAAAAQABAD1AAAAhwMAAAAA&#10;" fillcolor="white [3212]" stroked="f" strokeweight=".5pt">
                  <v:textbox>
                    <w:txbxContent>
                      <w:p w14:paraId="0D16181D" w14:textId="351BDE90" w:rsidR="00E3352A" w:rsidRPr="00E3352A" w:rsidRDefault="00E3352A" w:rsidP="00E3352A">
                        <w:pPr>
                          <w:ind w:left="0" w:firstLine="0"/>
                          <w:jc w:val="center"/>
                          <w:rPr>
                            <w:rFonts w:ascii="BIZ UDPゴシック" w:eastAsia="BIZ UDPゴシック" w:hAnsi="BIZ UDPゴシック"/>
                            <w:color w:val="auto"/>
                            <w:sz w:val="28"/>
                          </w:rPr>
                        </w:pPr>
                        <w:r w:rsidRPr="00E3352A">
                          <w:rPr>
                            <w:rFonts w:ascii="BIZ UDPゴシック" w:eastAsia="BIZ UDPゴシック" w:hAnsi="BIZ UDPゴシック" w:hint="eastAsia"/>
                            <w:color w:val="auto"/>
                            <w:sz w:val="28"/>
                          </w:rPr>
                          <w:t>下記に該当する方は</w:t>
                        </w:r>
                        <w:r>
                          <w:rPr>
                            <w:rFonts w:ascii="BIZ UDPゴシック" w:eastAsia="BIZ UDPゴシック" w:hAnsi="BIZ UDPゴシック" w:hint="eastAsia"/>
                            <w:color w:val="auto"/>
                            <w:sz w:val="28"/>
                          </w:rPr>
                          <w:t>確認が必要です</w:t>
                        </w:r>
                      </w:p>
                    </w:txbxContent>
                  </v:textbox>
                </v:shape>
                <w10:wrap anchorx="margin"/>
              </v:group>
            </w:pict>
          </mc:Fallback>
        </mc:AlternateContent>
      </w:r>
    </w:p>
    <w:p w14:paraId="4C809EFE" w14:textId="35FF9409" w:rsidR="00E3352A" w:rsidRDefault="00E3352A" w:rsidP="00E3352A">
      <w:pPr>
        <w:spacing w:line="240" w:lineRule="auto"/>
        <w:ind w:left="0" w:firstLine="0"/>
        <w:rPr>
          <w:color w:val="000000" w:themeColor="text1"/>
        </w:rPr>
      </w:pPr>
    </w:p>
    <w:p w14:paraId="7D60507C" w14:textId="680426EA" w:rsidR="00E3352A" w:rsidRDefault="00E3352A" w:rsidP="00E3352A">
      <w:pPr>
        <w:spacing w:line="240" w:lineRule="auto"/>
        <w:ind w:left="0" w:firstLine="0"/>
        <w:rPr>
          <w:color w:val="000000" w:themeColor="text1"/>
        </w:rPr>
      </w:pPr>
    </w:p>
    <w:p w14:paraId="72FC998F" w14:textId="38218F4B" w:rsidR="00E3352A" w:rsidRDefault="00E3352A" w:rsidP="00E3352A">
      <w:pPr>
        <w:spacing w:line="240" w:lineRule="auto"/>
        <w:ind w:left="0" w:firstLine="0"/>
        <w:rPr>
          <w:color w:val="000000" w:themeColor="text1"/>
        </w:rPr>
      </w:pPr>
    </w:p>
    <w:p w14:paraId="5F9BEE2C" w14:textId="37AC2DF1" w:rsidR="00E3352A" w:rsidRDefault="00E3352A" w:rsidP="00E3352A">
      <w:pPr>
        <w:spacing w:line="240" w:lineRule="auto"/>
        <w:ind w:left="0" w:firstLine="0"/>
        <w:rPr>
          <w:color w:val="000000" w:themeColor="text1"/>
        </w:rPr>
      </w:pPr>
    </w:p>
    <w:p w14:paraId="7C0CE51F" w14:textId="5ECB147E" w:rsidR="00E3352A" w:rsidRDefault="00E3352A" w:rsidP="00E3352A">
      <w:pPr>
        <w:spacing w:line="240" w:lineRule="auto"/>
        <w:ind w:left="0" w:firstLine="0"/>
        <w:rPr>
          <w:color w:val="000000" w:themeColor="text1"/>
        </w:rPr>
      </w:pPr>
    </w:p>
    <w:p w14:paraId="15BEDFFC" w14:textId="403C3C82" w:rsidR="00E3352A" w:rsidRDefault="00E3352A" w:rsidP="00E3352A">
      <w:pPr>
        <w:spacing w:line="240" w:lineRule="auto"/>
        <w:ind w:left="0" w:firstLine="0"/>
        <w:rPr>
          <w:color w:val="000000" w:themeColor="text1"/>
        </w:rPr>
      </w:pPr>
    </w:p>
    <w:p w14:paraId="56A374A0" w14:textId="24ACBCFB" w:rsidR="00E3352A" w:rsidRDefault="00E3352A" w:rsidP="00E3352A">
      <w:pPr>
        <w:spacing w:line="240" w:lineRule="auto"/>
        <w:ind w:left="0" w:firstLine="0"/>
        <w:rPr>
          <w:color w:val="000000" w:themeColor="text1"/>
        </w:rPr>
      </w:pPr>
    </w:p>
    <w:p w14:paraId="57BE1329" w14:textId="6F7CBF46" w:rsidR="00E3352A" w:rsidRDefault="00E3352A" w:rsidP="00E3352A">
      <w:pPr>
        <w:spacing w:line="240" w:lineRule="auto"/>
        <w:ind w:left="0" w:firstLine="0"/>
        <w:rPr>
          <w:color w:val="000000" w:themeColor="text1"/>
        </w:rPr>
      </w:pPr>
    </w:p>
    <w:p w14:paraId="380A057A" w14:textId="18D75134" w:rsidR="00E3352A" w:rsidRDefault="00E3352A" w:rsidP="00E3352A">
      <w:pPr>
        <w:autoSpaceDE w:val="0"/>
        <w:autoSpaceDN w:val="0"/>
        <w:spacing w:line="240" w:lineRule="auto"/>
        <w:ind w:left="0" w:firstLineChars="200" w:firstLine="440"/>
        <w:rPr>
          <w:color w:val="000000" w:themeColor="text1"/>
        </w:rPr>
      </w:pPr>
      <w:r>
        <w:rPr>
          <w:color w:val="000000" w:themeColor="text1"/>
        </w:rPr>
        <w:t>★手術を受け、下記の体内金属がある</w:t>
      </w:r>
    </w:p>
    <w:p w14:paraId="3F113457" w14:textId="5A113BCC" w:rsidR="00E3352A" w:rsidRPr="00E3352A" w:rsidRDefault="00E3352A" w:rsidP="00E3352A">
      <w:pPr>
        <w:tabs>
          <w:tab w:val="left" w:pos="8364"/>
        </w:tabs>
        <w:spacing w:line="460" w:lineRule="exact"/>
        <w:ind w:left="11" w:firstLineChars="306" w:firstLine="673"/>
        <w:rPr>
          <w:color w:val="000000" w:themeColor="text1"/>
          <w:u w:val="dotted"/>
        </w:rPr>
      </w:pPr>
      <w:r w:rsidRPr="00E3352A">
        <w:rPr>
          <w:color w:val="000000" w:themeColor="text1"/>
          <w:u w:val="dotted"/>
        </w:rPr>
        <w:t>［脳動脈瘤クリップ・コイル・ステント・人工関節・人工心臓弁・その他］</w:t>
      </w:r>
      <w:r w:rsidRPr="00E3352A">
        <w:rPr>
          <w:color w:val="000000" w:themeColor="text1"/>
          <w:u w:val="dotted"/>
        </w:rPr>
        <w:tab/>
        <w:t xml:space="preserve">□いいえ　　□はい　</w:t>
      </w:r>
    </w:p>
    <w:p w14:paraId="5ECE33BE" w14:textId="67F1F325"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［磁石で固定する歯科インプラント・義眼］をしている</w:t>
      </w:r>
      <w:r w:rsidRPr="00E3352A">
        <w:rPr>
          <w:color w:val="000000" w:themeColor="text1"/>
          <w:u w:val="dotted"/>
        </w:rPr>
        <w:tab/>
      </w:r>
      <w:r w:rsidRPr="00E3352A">
        <w:rPr>
          <w:rFonts w:hint="eastAsia"/>
          <w:color w:val="000000" w:themeColor="text1"/>
          <w:u w:val="dotted"/>
        </w:rPr>
        <w:t xml:space="preserve">□いいえ　　□はい　</w:t>
      </w:r>
    </w:p>
    <w:p w14:paraId="27A3DC43" w14:textId="4D387923"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［補聴器・入れ歯］を着用している</w:t>
      </w:r>
      <w:r w:rsidRPr="00E3352A">
        <w:rPr>
          <w:color w:val="000000" w:themeColor="text1"/>
          <w:u w:val="dotted"/>
        </w:rPr>
        <w:t>(検査室に入る前に必ず外してください)</w:t>
      </w:r>
      <w:r w:rsidRPr="00E3352A">
        <w:rPr>
          <w:color w:val="000000" w:themeColor="text1"/>
          <w:u w:val="dotted"/>
        </w:rPr>
        <w:tab/>
        <w:t xml:space="preserve">□いいえ　　□はい　</w:t>
      </w:r>
    </w:p>
    <w:p w14:paraId="5445C0D1" w14:textId="2B9D4F9A"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［貼り薬・ホルター心電図・持続自己血糖測定期等］を使用中、使用予定がある</w:t>
      </w:r>
      <w:r w:rsidRPr="00E3352A">
        <w:rPr>
          <w:color w:val="000000" w:themeColor="text1"/>
          <w:u w:val="dotted"/>
        </w:rPr>
        <w:tab/>
      </w:r>
      <w:r w:rsidRPr="00E3352A">
        <w:rPr>
          <w:rFonts w:hint="eastAsia"/>
          <w:color w:val="000000" w:themeColor="text1"/>
          <w:u w:val="dotted"/>
        </w:rPr>
        <w:t xml:space="preserve">□いいえ　　□はい　</w:t>
      </w:r>
    </w:p>
    <w:p w14:paraId="130300E6" w14:textId="025AA214"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気管切開チューブがある</w:t>
      </w:r>
      <w:r w:rsidRPr="00E3352A">
        <w:rPr>
          <w:color w:val="000000" w:themeColor="text1"/>
          <w:u w:val="dotted"/>
        </w:rPr>
        <w:t>(一部MRI非対応</w:t>
      </w:r>
      <w:r w:rsidR="001549AA">
        <w:rPr>
          <w:color w:val="000000" w:themeColor="text1"/>
          <w:u w:val="dotted"/>
        </w:rPr>
        <w:t>の</w:t>
      </w:r>
      <w:r w:rsidRPr="00E3352A">
        <w:rPr>
          <w:color w:val="000000" w:themeColor="text1"/>
          <w:u w:val="dotted"/>
        </w:rPr>
        <w:t>ものがあります)</w:t>
      </w:r>
      <w:r w:rsidRPr="00E3352A">
        <w:rPr>
          <w:color w:val="000000" w:themeColor="text1"/>
          <w:u w:val="dotted"/>
        </w:rPr>
        <w:tab/>
        <w:t xml:space="preserve">□いいえ　　□はい　</w:t>
      </w:r>
    </w:p>
    <w:p w14:paraId="75462B67" w14:textId="101CD2A3"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体内に入れ墨・タトゥー・アートメイクがある</w:t>
      </w:r>
      <w:r w:rsidRPr="00E3352A">
        <w:rPr>
          <w:color w:val="000000" w:themeColor="text1"/>
          <w:u w:val="dotted"/>
        </w:rPr>
        <w:tab/>
      </w:r>
      <w:r w:rsidRPr="00E3352A">
        <w:rPr>
          <w:rFonts w:hint="eastAsia"/>
          <w:color w:val="000000" w:themeColor="text1"/>
          <w:u w:val="dotted"/>
        </w:rPr>
        <w:t xml:space="preserve">□いいえ　　□はい　</w:t>
      </w:r>
    </w:p>
    <w:p w14:paraId="1FFC02EF" w14:textId="61F038D2"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義肢装具を装着している</w:t>
      </w:r>
      <w:r w:rsidRPr="00E3352A">
        <w:rPr>
          <w:color w:val="000000" w:themeColor="text1"/>
          <w:u w:val="dotted"/>
        </w:rPr>
        <w:tab/>
      </w:r>
      <w:r w:rsidRPr="00E3352A">
        <w:rPr>
          <w:rFonts w:hint="eastAsia"/>
          <w:color w:val="000000" w:themeColor="text1"/>
          <w:u w:val="dotted"/>
        </w:rPr>
        <w:t xml:space="preserve">□いいえ　　□はい　</w:t>
      </w:r>
    </w:p>
    <w:p w14:paraId="2EE05A5F" w14:textId="5CAD188E" w:rsidR="00E3352A" w:rsidRPr="00E3352A" w:rsidRDefault="00E3352A" w:rsidP="00E3352A">
      <w:pPr>
        <w:tabs>
          <w:tab w:val="left" w:pos="8364"/>
        </w:tabs>
        <w:spacing w:line="460" w:lineRule="exact"/>
        <w:ind w:left="9" w:firstLineChars="200" w:firstLine="440"/>
        <w:rPr>
          <w:color w:val="000000" w:themeColor="text1"/>
          <w:u w:val="dotted"/>
        </w:rPr>
      </w:pPr>
      <w:r w:rsidRPr="00117F63">
        <w:rPr>
          <w:rFonts w:hint="eastAsia"/>
          <w:color w:val="000000" w:themeColor="text1"/>
        </w:rPr>
        <w:t>◆</w:t>
      </w:r>
      <w:r w:rsidRPr="00E3352A">
        <w:rPr>
          <w:rFonts w:hint="eastAsia"/>
          <w:color w:val="000000" w:themeColor="text1"/>
          <w:u w:val="dotted"/>
        </w:rPr>
        <w:t>妊娠中もしくはその可能性がある</w:t>
      </w:r>
      <w:r w:rsidRPr="00E3352A">
        <w:rPr>
          <w:color w:val="000000" w:themeColor="text1"/>
          <w:u w:val="dotted"/>
        </w:rPr>
        <w:tab/>
      </w:r>
      <w:r w:rsidRPr="00E3352A">
        <w:rPr>
          <w:rFonts w:hint="eastAsia"/>
          <w:color w:val="000000" w:themeColor="text1"/>
          <w:u w:val="dotted"/>
        </w:rPr>
        <w:t xml:space="preserve">□いいえ　　□はい　</w:t>
      </w:r>
    </w:p>
    <w:p w14:paraId="0F54F761" w14:textId="0CB74BDF" w:rsidR="00E3352A" w:rsidRPr="00E3352A" w:rsidRDefault="00E3352A" w:rsidP="00E3352A">
      <w:pPr>
        <w:autoSpaceDE w:val="0"/>
        <w:autoSpaceDN w:val="0"/>
        <w:spacing w:line="480" w:lineRule="auto"/>
        <w:ind w:left="0" w:firstLine="0"/>
        <w:rPr>
          <w:rFonts w:ascii="BIZ UDPゴシック" w:eastAsia="BIZ UDPゴシック" w:hAnsi="BIZ UDPゴシック"/>
          <w:color w:val="000000" w:themeColor="text1"/>
        </w:rPr>
      </w:pPr>
      <w:r w:rsidRPr="00E3352A">
        <w:rPr>
          <w:rFonts w:ascii="BIZ UDPゴシック" w:eastAsia="BIZ UDPゴシック" w:hAnsi="BIZ UDPゴシック"/>
          <w:color w:val="000000" w:themeColor="text1"/>
        </w:rPr>
        <w:t>確認年月日</w:t>
      </w:r>
      <w:r w:rsidR="00117F63">
        <w:rPr>
          <w:rFonts w:ascii="BIZ UDPゴシック" w:eastAsia="BIZ UDPゴシック" w:hAnsi="BIZ UDPゴシック"/>
          <w:color w:val="000000" w:themeColor="text1"/>
        </w:rPr>
        <w:t xml:space="preserve">　</w:t>
      </w:r>
      <w:r w:rsidRPr="00E3352A">
        <w:rPr>
          <w:rFonts w:ascii="BIZ UDPゴシック" w:eastAsia="BIZ UDPゴシック" w:hAnsi="BIZ UDPゴシック"/>
          <w:color w:val="000000" w:themeColor="text1"/>
        </w:rPr>
        <w:t>：</w:t>
      </w:r>
      <w:r w:rsidR="00117F63">
        <w:rPr>
          <w:rFonts w:ascii="BIZ UDPゴシック" w:eastAsia="BIZ UDPゴシック" w:hAnsi="BIZ UDPゴシック"/>
          <w:color w:val="000000" w:themeColor="text1"/>
        </w:rPr>
        <w:t xml:space="preserve">　</w:t>
      </w:r>
    </w:p>
    <w:p w14:paraId="49A300DB" w14:textId="22DD7641" w:rsidR="00E3352A" w:rsidRPr="00117F63" w:rsidRDefault="00E3352A" w:rsidP="00E3352A">
      <w:pPr>
        <w:autoSpaceDE w:val="0"/>
        <w:autoSpaceDN w:val="0"/>
        <w:spacing w:line="480" w:lineRule="auto"/>
        <w:ind w:left="0" w:firstLine="0"/>
        <w:rPr>
          <w:rFonts w:ascii="BIZ UDPゴシック" w:eastAsia="BIZ UDPゴシック" w:hAnsi="BIZ UDPゴシック"/>
          <w:color w:val="000000" w:themeColor="text1"/>
          <w:sz w:val="24"/>
          <w:u w:val="thick"/>
        </w:rPr>
      </w:pPr>
      <w:r w:rsidRPr="00117F63">
        <w:rPr>
          <w:rFonts w:ascii="BIZ UDPゴシック" w:eastAsia="BIZ UDPゴシック" w:hAnsi="BIZ UDPゴシック"/>
          <w:color w:val="000000" w:themeColor="text1"/>
          <w:sz w:val="24"/>
          <w:u w:val="thick"/>
        </w:rPr>
        <w:t xml:space="preserve">依頼医師名　　　　</w:t>
      </w:r>
      <w:r w:rsidR="00B42918">
        <w:rPr>
          <w:rFonts w:ascii="BIZ UDPゴシック" w:eastAsia="BIZ UDPゴシック" w:hAnsi="BIZ UDPゴシック" w:hint="eastAsia"/>
          <w:color w:val="000000" w:themeColor="text1"/>
          <w:sz w:val="24"/>
          <w:u w:val="thick"/>
        </w:rPr>
        <w:t xml:space="preserve">　　　　　　　　　　　　　　　　　</w:t>
      </w:r>
      <w:r w:rsidRPr="00117F63">
        <w:rPr>
          <w:rFonts w:ascii="BIZ UDPゴシック" w:eastAsia="BIZ UDPゴシック" w:hAnsi="BIZ UDPゴシック"/>
          <w:color w:val="000000" w:themeColor="text1"/>
          <w:sz w:val="24"/>
          <w:u w:val="thick"/>
        </w:rPr>
        <w:t xml:space="preserve">　　　印</w:t>
      </w:r>
    </w:p>
    <w:p w14:paraId="63BD7705" w14:textId="0249835D" w:rsidR="00E3352A" w:rsidRPr="00E3352A" w:rsidRDefault="0036465C" w:rsidP="00E3352A">
      <w:pPr>
        <w:autoSpaceDE w:val="0"/>
        <w:autoSpaceDN w:val="0"/>
        <w:spacing w:line="240" w:lineRule="auto"/>
        <w:ind w:left="0" w:firstLine="0"/>
        <w:rPr>
          <w:rFonts w:ascii="BIZ UDPゴシック" w:eastAsia="BIZ UDPゴシック" w:hAnsi="BIZ UDPゴシック"/>
          <w:color w:val="000000" w:themeColor="text1"/>
          <w:u w:val="thick"/>
        </w:rPr>
      </w:pPr>
      <w:r>
        <w:rPr>
          <w:noProof/>
          <w:color w:val="000000" w:themeColor="text1"/>
          <w14:ligatures w14:val="none"/>
        </w:rPr>
        <mc:AlternateContent>
          <mc:Choice Requires="wpg">
            <w:drawing>
              <wp:anchor distT="0" distB="0" distL="114300" distR="114300" simplePos="0" relativeHeight="251667456" behindDoc="0" locked="0" layoutInCell="1" allowOverlap="1" wp14:anchorId="64868B8C" wp14:editId="47E4DCB7">
                <wp:simplePos x="0" y="0"/>
                <wp:positionH relativeFrom="margin">
                  <wp:align>right</wp:align>
                </wp:positionH>
                <wp:positionV relativeFrom="paragraph">
                  <wp:posOffset>127000</wp:posOffset>
                </wp:positionV>
                <wp:extent cx="6438960" cy="1628775"/>
                <wp:effectExtent l="0" t="0" r="19050" b="9525"/>
                <wp:wrapNone/>
                <wp:docPr id="14" name="グループ化 14"/>
                <wp:cNvGraphicFramePr/>
                <a:graphic xmlns:a="http://schemas.openxmlformats.org/drawingml/2006/main">
                  <a:graphicData uri="http://schemas.microsoft.com/office/word/2010/wordprocessingGroup">
                    <wpg:wgp>
                      <wpg:cNvGrpSpPr/>
                      <wpg:grpSpPr>
                        <a:xfrm>
                          <a:off x="0" y="0"/>
                          <a:ext cx="6438960" cy="1628775"/>
                          <a:chOff x="0" y="0"/>
                          <a:chExt cx="6438960" cy="1532939"/>
                        </a:xfrm>
                      </wpg:grpSpPr>
                      <wpg:grpSp>
                        <wpg:cNvPr id="11" name="グループ化 11"/>
                        <wpg:cNvGrpSpPr/>
                        <wpg:grpSpPr>
                          <a:xfrm>
                            <a:off x="0" y="0"/>
                            <a:ext cx="6438960" cy="1352520"/>
                            <a:chOff x="0" y="0"/>
                            <a:chExt cx="6438900" cy="1352550"/>
                          </a:xfrm>
                        </wpg:grpSpPr>
                        <wps:wsp>
                          <wps:cNvPr id="9" name="角丸四角形 9"/>
                          <wps:cNvSpPr/>
                          <wps:spPr>
                            <a:xfrm>
                              <a:off x="0" y="0"/>
                              <a:ext cx="6438900" cy="1352550"/>
                            </a:xfrm>
                            <a:prstGeom prst="roundRect">
                              <a:avLst/>
                            </a:prstGeom>
                            <a:noFill/>
                            <a:ln w="22225" cap="rnd">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テキスト ボックス 10"/>
                          <wps:cNvSpPr txBox="1"/>
                          <wps:spPr>
                            <a:xfrm>
                              <a:off x="104775" y="47625"/>
                              <a:ext cx="6270625"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7035D" w14:textId="48DEF309" w:rsidR="00E3352A" w:rsidRDefault="00E3352A" w:rsidP="00E3352A">
                                <w:pPr>
                                  <w:spacing w:line="480" w:lineRule="exact"/>
                                  <w:ind w:left="0" w:hanging="11"/>
                                  <w:rPr>
                                    <w:rFonts w:ascii="BIZ UDPゴシック" w:eastAsia="BIZ UDPゴシック" w:hAnsi="BIZ UDPゴシック"/>
                                  </w:rPr>
                                </w:pPr>
                                <w:r>
                                  <w:rPr>
                                    <w:rFonts w:ascii="BIZ UDPゴシック" w:eastAsia="BIZ UDPゴシック" w:hAnsi="BIZ UDPゴシック" w:hint="eastAsia"/>
                                  </w:rPr>
                                  <w:t>MRI</w:t>
                                </w:r>
                                <w:r>
                                  <w:rPr>
                                    <w:rFonts w:ascii="BIZ UDPゴシック" w:eastAsia="BIZ UDPゴシック" w:hAnsi="BIZ UDPゴシック"/>
                                  </w:rPr>
                                  <w:t>検査について検査の必要性と注意事項について理解し、上記問診票の内容に相違ありません。</w:t>
                                </w:r>
                              </w:p>
                              <w:p w14:paraId="25AFF355" w14:textId="28728E05" w:rsidR="00E3352A" w:rsidRPr="00E3352A" w:rsidRDefault="001549AA" w:rsidP="00E3352A">
                                <w:pPr>
                                  <w:spacing w:line="600" w:lineRule="auto"/>
                                  <w:ind w:left="0" w:hanging="11"/>
                                  <w:rPr>
                                    <w:rFonts w:ascii="BIZ UDPゴシック" w:eastAsia="BIZ UDPゴシック" w:hAnsi="BIZ UDPゴシック"/>
                                    <w:u w:val="thick"/>
                                  </w:rPr>
                                </w:pPr>
                                <w:r>
                                  <w:rPr>
                                    <w:rFonts w:ascii="BIZ UDPゴシック" w:eastAsia="BIZ UDPゴシック" w:hAnsi="BIZ UDPゴシック" w:hint="eastAsia"/>
                                    <w:u w:val="thick"/>
                                  </w:rPr>
                                  <w:t>患者</w:t>
                                </w:r>
                                <w:r w:rsidR="00E3352A" w:rsidRPr="00E3352A">
                                  <w:rPr>
                                    <w:rFonts w:ascii="BIZ UDPゴシック" w:eastAsia="BIZ UDPゴシック" w:hAnsi="BIZ UDPゴシック"/>
                                    <w:u w:val="thick"/>
                                  </w:rPr>
                                  <w:t>または代理人(</w:t>
                                </w:r>
                                <w:r w:rsidR="00E3352A" w:rsidRPr="00E3352A">
                                  <w:rPr>
                                    <w:rFonts w:ascii="BIZ UDPゴシック" w:eastAsia="BIZ UDPゴシック" w:hAnsi="BIZ UDPゴシック" w:hint="eastAsia"/>
                                    <w:u w:val="thick"/>
                                  </w:rPr>
                                  <w:t>続柄</w:t>
                                </w:r>
                                <w:r w:rsidR="00E3352A" w:rsidRPr="00E3352A">
                                  <w:rPr>
                                    <w:rFonts w:ascii="BIZ UDPゴシック" w:eastAsia="BIZ UDPゴシック" w:hAnsi="BIZ UDPゴシック"/>
                                    <w:u w:val="thick"/>
                                  </w:rPr>
                                  <w:t>)</w:t>
                                </w:r>
                                <w:r w:rsidR="00E3352A" w:rsidRPr="00E3352A">
                                  <w:rPr>
                                    <w:rFonts w:ascii="BIZ UDPゴシック" w:eastAsia="BIZ UDPゴシック" w:hAnsi="BIZ UDPゴシック" w:hint="eastAsia"/>
                                    <w:u w:val="thick"/>
                                  </w:rPr>
                                  <w:t xml:space="preserve">　</w:t>
                                </w:r>
                                <w:r w:rsidR="00E3352A" w:rsidRPr="00E3352A">
                                  <w:rPr>
                                    <w:rFonts w:ascii="BIZ UDPゴシック" w:eastAsia="BIZ UDPゴシック" w:hAnsi="BIZ UDPゴシック"/>
                                    <w:u w:val="thick"/>
                                  </w:rPr>
                                  <w:t>：　　　　　　　　　　　　　　　　　　　　　　　　　　　　　　　(</w:t>
                                </w:r>
                                <w:r w:rsidR="00E3352A" w:rsidRPr="00E3352A">
                                  <w:rPr>
                                    <w:rFonts w:ascii="BIZ UDPゴシック" w:eastAsia="BIZ UDPゴシック" w:hAnsi="BIZ UDPゴシック" w:hint="eastAsia"/>
                                    <w:u w:val="thick"/>
                                  </w:rPr>
                                  <w:t>続柄</w:t>
                                </w:r>
                                <w:r w:rsidR="00E3352A" w:rsidRPr="00E3352A">
                                  <w:rPr>
                                    <w:rFonts w:ascii="BIZ UDPゴシック" w:eastAsia="BIZ UDPゴシック" w:hAnsi="BIZ UDPゴシック"/>
                                    <w:u w:val="thick"/>
                                  </w:rPr>
                                  <w:t xml:space="preserve">　　　　　　　　)</w:t>
                                </w:r>
                                <w:r w:rsidR="00E3352A">
                                  <w:rPr>
                                    <w:rFonts w:ascii="BIZ UDPゴシック" w:eastAsia="BIZ UDPゴシック" w:hAnsi="BIZ UDPゴシック" w:hint="eastAsia"/>
                                    <w:u w:val="thick"/>
                                  </w:rPr>
                                  <w:t xml:space="preserve">　</w:t>
                                </w:r>
                              </w:p>
                              <w:p w14:paraId="0FECEB17" w14:textId="372FF8C3" w:rsidR="00E3352A" w:rsidRPr="00E3352A" w:rsidRDefault="001549AA" w:rsidP="00E3352A">
                                <w:pPr>
                                  <w:spacing w:line="240" w:lineRule="auto"/>
                                  <w:ind w:left="0" w:hanging="11"/>
                                  <w:jc w:val="right"/>
                                  <w:rPr>
                                    <w:rFonts w:ascii="BIZ UDPゴシック" w:eastAsia="BIZ UDPゴシック" w:hAnsi="BIZ UDPゴシック"/>
                                  </w:rPr>
                                </w:pPr>
                                <w:r>
                                  <w:rPr>
                                    <w:rFonts w:ascii="BIZ UDPゴシック" w:eastAsia="BIZ UDPゴシック" w:hAnsi="BIZ UDPゴシック" w:hint="eastAsia"/>
                                  </w:rPr>
                                  <w:t>記入</w:t>
                                </w:r>
                                <w:r w:rsidR="00E3352A">
                                  <w:rPr>
                                    <w:rFonts w:ascii="BIZ UDPゴシック" w:eastAsia="BIZ UDPゴシック" w:hAnsi="BIZ UDPゴシック" w:hint="eastAsia"/>
                                  </w:rPr>
                                  <w:t>年月日</w:t>
                                </w:r>
                                <w:r w:rsidR="00E3352A">
                                  <w:rPr>
                                    <w:rFonts w:ascii="BIZ UDPゴシック" w:eastAsia="BIZ UDPゴシック" w:hAnsi="BIZ UDPゴシック"/>
                                  </w:rPr>
                                  <w:t xml:space="preserve">　：　　　　　年　　　　月　　　　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 name="テキスト ボックス 13"/>
                        <wps:cNvSpPr txBox="1"/>
                        <wps:spPr>
                          <a:xfrm>
                            <a:off x="1647795" y="1094819"/>
                            <a:ext cx="3086130" cy="4381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72486" w14:textId="273CD4D3" w:rsidR="00E3352A" w:rsidRPr="00E3352A" w:rsidRDefault="00E3352A" w:rsidP="00E3352A">
                              <w:pPr>
                                <w:ind w:left="0"/>
                                <w:jc w:val="center"/>
                                <w:rPr>
                                  <w:rFonts w:ascii="HGPｺﾞｼｯｸM" w:eastAsia="HGPｺﾞｼｯｸM"/>
                                  <w:sz w:val="28"/>
                                </w:rPr>
                              </w:pPr>
                              <w:r w:rsidRPr="00E3352A">
                                <w:rPr>
                                  <w:rFonts w:ascii="HGPｺﾞｼｯｸM" w:eastAsia="HGPｺﾞｼｯｸM" w:hint="eastAsia"/>
                                  <w:sz w:val="28"/>
                                </w:rPr>
                                <w:t>緊急時署名できない場合は空欄でも可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4868B8C" id="グループ化 14" o:spid="_x0000_s1033" style="position:absolute;margin-left:455.8pt;margin-top:10pt;width:507pt;height:128.25pt;z-index:251667456;mso-position-horizontal:right;mso-position-horizontal-relative:margin;mso-height-relative:margin" coordsize="64389,15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">
                <v:group id="グループ化 11" o:spid="_x0000_s1034" style="position:absolute;width:64389;height:13525" coordsize="64389,1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角丸四角形 9" o:spid="_x0000_s1035" style="position:absolute;width:64389;height:13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" filled="f" strokecolor="black [3213]" strokeweight="1.75pt">
                    <v:stroke dashstyle="1 1" joinstyle="miter" endcap="round"/>
                  </v:roundrect>
                  <v:shape id="テキスト ボックス 10" o:spid="_x0000_s1036" type="#_x0000_t202" style="position:absolute;left:1047;top:476;width:62707;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44A7035D" w14:textId="48DEF309" w:rsidR="00E3352A" w:rsidRDefault="00E3352A" w:rsidP="00E3352A">
                          <w:pPr>
                            <w:spacing w:line="480" w:lineRule="exact"/>
                            <w:ind w:left="0" w:hanging="11"/>
                            <w:rPr>
                              <w:rFonts w:ascii="BIZ UDPゴシック" w:eastAsia="BIZ UDPゴシック" w:hAnsi="BIZ UDPゴシック"/>
                            </w:rPr>
                          </w:pPr>
                          <w:r>
                            <w:rPr>
                              <w:rFonts w:ascii="BIZ UDPゴシック" w:eastAsia="BIZ UDPゴシック" w:hAnsi="BIZ UDPゴシック" w:hint="eastAsia"/>
                            </w:rPr>
                            <w:t>MRI</w:t>
                          </w:r>
                          <w:r>
                            <w:rPr>
                              <w:rFonts w:ascii="BIZ UDPゴシック" w:eastAsia="BIZ UDPゴシック" w:hAnsi="BIZ UDPゴシック"/>
                            </w:rPr>
                            <w:t>検査について検査の必要性と注意事項について理解し、上記問診票の内容に相違ありません。</w:t>
                          </w:r>
                        </w:p>
                        <w:p w14:paraId="25AFF355" w14:textId="28728E05" w:rsidR="00E3352A" w:rsidRPr="00E3352A" w:rsidRDefault="001549AA" w:rsidP="00E3352A">
                          <w:pPr>
                            <w:spacing w:line="600" w:lineRule="auto"/>
                            <w:ind w:left="0" w:hanging="11"/>
                            <w:rPr>
                              <w:rFonts w:ascii="BIZ UDPゴシック" w:eastAsia="BIZ UDPゴシック" w:hAnsi="BIZ UDPゴシック"/>
                              <w:u w:val="thick"/>
                            </w:rPr>
                          </w:pPr>
                          <w:r>
                            <w:rPr>
                              <w:rFonts w:ascii="BIZ UDPゴシック" w:eastAsia="BIZ UDPゴシック" w:hAnsi="BIZ UDPゴシック" w:hint="eastAsia"/>
                              <w:u w:val="thick"/>
                            </w:rPr>
                            <w:t>患者</w:t>
                          </w:r>
                          <w:r w:rsidR="00E3352A" w:rsidRPr="00E3352A">
                            <w:rPr>
                              <w:rFonts w:ascii="BIZ UDPゴシック" w:eastAsia="BIZ UDPゴシック" w:hAnsi="BIZ UDPゴシック"/>
                              <w:u w:val="thick"/>
                            </w:rPr>
                            <w:t>または代理人(</w:t>
                          </w:r>
                          <w:r w:rsidR="00E3352A" w:rsidRPr="00E3352A">
                            <w:rPr>
                              <w:rFonts w:ascii="BIZ UDPゴシック" w:eastAsia="BIZ UDPゴシック" w:hAnsi="BIZ UDPゴシック" w:hint="eastAsia"/>
                              <w:u w:val="thick"/>
                            </w:rPr>
                            <w:t>続柄</w:t>
                          </w:r>
                          <w:r w:rsidR="00E3352A" w:rsidRPr="00E3352A">
                            <w:rPr>
                              <w:rFonts w:ascii="BIZ UDPゴシック" w:eastAsia="BIZ UDPゴシック" w:hAnsi="BIZ UDPゴシック"/>
                              <w:u w:val="thick"/>
                            </w:rPr>
                            <w:t>)</w:t>
                          </w:r>
                          <w:r w:rsidR="00E3352A" w:rsidRPr="00E3352A">
                            <w:rPr>
                              <w:rFonts w:ascii="BIZ UDPゴシック" w:eastAsia="BIZ UDPゴシック" w:hAnsi="BIZ UDPゴシック" w:hint="eastAsia"/>
                              <w:u w:val="thick"/>
                            </w:rPr>
                            <w:t xml:space="preserve">　</w:t>
                          </w:r>
                          <w:r w:rsidR="00E3352A" w:rsidRPr="00E3352A">
                            <w:rPr>
                              <w:rFonts w:ascii="BIZ UDPゴシック" w:eastAsia="BIZ UDPゴシック" w:hAnsi="BIZ UDPゴシック"/>
                              <w:u w:val="thick"/>
                            </w:rPr>
                            <w:t>：　　　　　　　　　　　　　　　　　　　　　　　　　　　　　　　(</w:t>
                          </w:r>
                          <w:r w:rsidR="00E3352A" w:rsidRPr="00E3352A">
                            <w:rPr>
                              <w:rFonts w:ascii="BIZ UDPゴシック" w:eastAsia="BIZ UDPゴシック" w:hAnsi="BIZ UDPゴシック" w:hint="eastAsia"/>
                              <w:u w:val="thick"/>
                            </w:rPr>
                            <w:t>続柄</w:t>
                          </w:r>
                          <w:r w:rsidR="00E3352A" w:rsidRPr="00E3352A">
                            <w:rPr>
                              <w:rFonts w:ascii="BIZ UDPゴシック" w:eastAsia="BIZ UDPゴシック" w:hAnsi="BIZ UDPゴシック"/>
                              <w:u w:val="thick"/>
                            </w:rPr>
                            <w:t xml:space="preserve">　　　　　　　　)</w:t>
                          </w:r>
                          <w:r w:rsidR="00E3352A">
                            <w:rPr>
                              <w:rFonts w:ascii="BIZ UDPゴシック" w:eastAsia="BIZ UDPゴシック" w:hAnsi="BIZ UDPゴシック" w:hint="eastAsia"/>
                              <w:u w:val="thick"/>
                            </w:rPr>
                            <w:t xml:space="preserve">　</w:t>
                          </w:r>
                        </w:p>
                        <w:p w14:paraId="0FECEB17" w14:textId="372FF8C3" w:rsidR="00E3352A" w:rsidRPr="00E3352A" w:rsidRDefault="001549AA" w:rsidP="00E3352A">
                          <w:pPr>
                            <w:spacing w:line="240" w:lineRule="auto"/>
                            <w:ind w:left="0" w:hanging="11"/>
                            <w:jc w:val="right"/>
                            <w:rPr>
                              <w:rFonts w:ascii="BIZ UDPゴシック" w:eastAsia="BIZ UDPゴシック" w:hAnsi="BIZ UDPゴシック"/>
                            </w:rPr>
                          </w:pPr>
                          <w:r>
                            <w:rPr>
                              <w:rFonts w:ascii="BIZ UDPゴシック" w:eastAsia="BIZ UDPゴシック" w:hAnsi="BIZ UDPゴシック" w:hint="eastAsia"/>
                            </w:rPr>
                            <w:t>記入</w:t>
                          </w:r>
                          <w:r w:rsidR="00E3352A">
                            <w:rPr>
                              <w:rFonts w:ascii="BIZ UDPゴシック" w:eastAsia="BIZ UDPゴシック" w:hAnsi="BIZ UDPゴシック" w:hint="eastAsia"/>
                            </w:rPr>
                            <w:t>年月日</w:t>
                          </w:r>
                          <w:r w:rsidR="00E3352A">
                            <w:rPr>
                              <w:rFonts w:ascii="BIZ UDPゴシック" w:eastAsia="BIZ UDPゴシック" w:hAnsi="BIZ UDPゴシック"/>
                            </w:rPr>
                            <w:t xml:space="preserve">　：　　　　　年　　　　月　　　　日</w:t>
                          </w:r>
                        </w:p>
                      </w:txbxContent>
                    </v:textbox>
                  </v:shape>
                </v:group>
                <v:shape id="テキスト ボックス 13" o:spid="_x0000_s1037" type="#_x0000_t202" style="position:absolute;left:16477;top:10948;width:30862;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" fillcolor="white [3201]" stroked="f" strokeweight=".5pt">
                  <v:textbox>
                    <w:txbxContent>
                      <w:p w14:paraId="50172486" w14:textId="273CD4D3" w:rsidR="00E3352A" w:rsidRPr="00E3352A" w:rsidRDefault="00E3352A" w:rsidP="00E3352A">
                        <w:pPr>
                          <w:ind w:left="0"/>
                          <w:jc w:val="center"/>
                          <w:rPr>
                            <w:rFonts w:ascii="HGPｺﾞｼｯｸM" w:eastAsia="HGPｺﾞｼｯｸM"/>
                            <w:sz w:val="28"/>
                          </w:rPr>
                        </w:pPr>
                        <w:r w:rsidRPr="00E3352A">
                          <w:rPr>
                            <w:rFonts w:ascii="HGPｺﾞｼｯｸM" w:eastAsia="HGPｺﾞｼｯｸM" w:hint="eastAsia"/>
                            <w:sz w:val="28"/>
                          </w:rPr>
                          <w:t>緊急時署名できない場合は空欄でも可</w:t>
                        </w:r>
                      </w:p>
                    </w:txbxContent>
                  </v:textbox>
                </v:shape>
                <w10:wrap anchorx="margin"/>
              </v:group>
            </w:pict>
          </mc:Fallback>
        </mc:AlternateContent>
      </w:r>
    </w:p>
    <w:p w14:paraId="0D64A961" w14:textId="7977C18F" w:rsidR="00E3352A" w:rsidRDefault="00E3352A" w:rsidP="00E3352A">
      <w:pPr>
        <w:spacing w:line="240" w:lineRule="auto"/>
        <w:ind w:left="0" w:firstLine="0"/>
        <w:rPr>
          <w:color w:val="000000" w:themeColor="text1"/>
        </w:rPr>
      </w:pPr>
    </w:p>
    <w:p w14:paraId="69C29D37" w14:textId="214A4E52" w:rsidR="00E3352A" w:rsidRDefault="00E3352A" w:rsidP="00E3352A">
      <w:pPr>
        <w:spacing w:line="240" w:lineRule="auto"/>
        <w:ind w:left="0" w:firstLine="0"/>
        <w:rPr>
          <w:color w:val="000000" w:themeColor="text1"/>
        </w:rPr>
      </w:pPr>
    </w:p>
    <w:p w14:paraId="6A1642E9" w14:textId="6B77D984" w:rsidR="00E3352A" w:rsidRDefault="00E3352A" w:rsidP="00E3352A">
      <w:pPr>
        <w:spacing w:line="240" w:lineRule="auto"/>
        <w:ind w:left="0" w:firstLine="0"/>
        <w:rPr>
          <w:color w:val="000000" w:themeColor="text1"/>
        </w:rPr>
      </w:pPr>
    </w:p>
    <w:p w14:paraId="7311CF1D" w14:textId="77777777" w:rsidR="00E3352A" w:rsidRDefault="00E3352A" w:rsidP="00E3352A">
      <w:pPr>
        <w:spacing w:line="240" w:lineRule="auto"/>
        <w:ind w:left="0" w:firstLine="0"/>
        <w:rPr>
          <w:color w:val="000000" w:themeColor="text1"/>
        </w:rPr>
      </w:pPr>
    </w:p>
    <w:p w14:paraId="0D439003" w14:textId="77777777" w:rsidR="00E3352A" w:rsidRDefault="00E3352A" w:rsidP="00E3352A">
      <w:pPr>
        <w:spacing w:line="240" w:lineRule="auto"/>
        <w:ind w:left="0" w:firstLine="0"/>
        <w:rPr>
          <w:color w:val="000000" w:themeColor="text1"/>
        </w:rPr>
      </w:pPr>
    </w:p>
    <w:p w14:paraId="1EB8610A" w14:textId="77777777" w:rsidR="00E3352A" w:rsidRDefault="00E3352A" w:rsidP="00E3352A">
      <w:pPr>
        <w:spacing w:line="240" w:lineRule="auto"/>
        <w:ind w:left="0" w:firstLine="0"/>
        <w:rPr>
          <w:color w:val="000000" w:themeColor="text1"/>
        </w:rPr>
      </w:pPr>
    </w:p>
    <w:sectPr w:rsidR="00E3352A" w:rsidSect="00E14396">
      <w:footerReference w:type="even" r:id="rId8"/>
      <w:footerReference w:type="first" r:id="rId9"/>
      <w:pgSz w:w="11906" w:h="16838"/>
      <w:pgMar w:top="425" w:right="720" w:bottom="425" w:left="720" w:header="0" w:footer="28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DCBBD" w14:textId="77777777" w:rsidR="0017446F" w:rsidRDefault="0017446F" w:rsidP="00CF0602">
      <w:pPr>
        <w:spacing w:line="240" w:lineRule="auto"/>
      </w:pPr>
      <w:r>
        <w:separator/>
      </w:r>
    </w:p>
  </w:endnote>
  <w:endnote w:type="continuationSeparator" w:id="0">
    <w:p w14:paraId="2093C5D4" w14:textId="77777777" w:rsidR="0017446F" w:rsidRDefault="0017446F" w:rsidP="00CF06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明朝">
    <w:altName w:val="MS PMincho"/>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 P丸ゴシック体04M">
    <w:altName w:val="游ゴシック"/>
    <w:charset w:val="80"/>
    <w:family w:val="modern"/>
    <w:pitch w:val="variable"/>
    <w:sig w:usb0="80000283" w:usb1="28C76CFA" w:usb2="00000010" w:usb3="00000000" w:csb0="00020001" w:csb1="00000000"/>
  </w:font>
  <w:font w:name="ＭＳ Ｐゴシック">
    <w:panose1 w:val="020B0600070205080204"/>
    <w:charset w:val="80"/>
    <w:family w:val="modern"/>
    <w:pitch w:val="variable"/>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175CB" w14:textId="07B47C7F" w:rsidR="0036465C" w:rsidRPr="00F21B42" w:rsidRDefault="001F7068" w:rsidP="0036465C">
    <w:pPr>
      <w:widowControl w:val="0"/>
      <w:spacing w:line="240" w:lineRule="auto"/>
      <w:ind w:left="0" w:firstLine="0"/>
      <w:rPr>
        <w:rFonts w:ascii="Century" w:eastAsia="ＭＳ 明朝" w:hAnsi="Century" w:cs="Times New Roman"/>
        <w:color w:val="000000" w:themeColor="text1"/>
        <w:sz w:val="16"/>
        <w:szCs w:val="16"/>
        <w14:ligatures w14:val="none"/>
      </w:rPr>
    </w:pPr>
    <w:r w:rsidRPr="00F21B42">
      <w:rPr>
        <w:rFonts w:ascii="Century" w:eastAsia="ＭＳ 明朝" w:hAnsi="Century" w:cs="Times New Roman" w:hint="eastAsia"/>
        <w:color w:val="000000" w:themeColor="text1"/>
        <w:sz w:val="16"/>
        <w:szCs w:val="16"/>
        <w14:ligatures w14:val="none"/>
      </w:rPr>
      <w:t>文</w:t>
    </w:r>
    <w:r w:rsidR="0036465C" w:rsidRPr="00F21B42">
      <w:rPr>
        <w:rFonts w:ascii="Century" w:eastAsia="ＭＳ 明朝" w:hAnsi="Century" w:cs="Times New Roman" w:hint="eastAsia"/>
        <w:color w:val="000000" w:themeColor="text1"/>
        <w:sz w:val="16"/>
        <w:szCs w:val="16"/>
        <w14:ligatures w14:val="none"/>
      </w:rPr>
      <w:t>書種別：ＭＲＩ検査・造影剤同意書</w:t>
    </w:r>
  </w:p>
  <w:p w14:paraId="08365C47" w14:textId="77777777" w:rsidR="0036465C" w:rsidRPr="0036465C" w:rsidRDefault="0036465C" w:rsidP="0036465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B73D6" w14:textId="77777777" w:rsidR="00546A27" w:rsidRPr="00546A27" w:rsidRDefault="00546A27" w:rsidP="00546A27">
    <w:pPr>
      <w:pStyle w:val="a6"/>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C835F" w14:textId="77777777" w:rsidR="0017446F" w:rsidRDefault="0017446F" w:rsidP="00CF0602">
      <w:pPr>
        <w:spacing w:line="240" w:lineRule="auto"/>
      </w:pPr>
      <w:r>
        <w:separator/>
      </w:r>
    </w:p>
  </w:footnote>
  <w:footnote w:type="continuationSeparator" w:id="0">
    <w:p w14:paraId="26036792" w14:textId="77777777" w:rsidR="0017446F" w:rsidRDefault="0017446F" w:rsidP="00CF06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14DD9"/>
    <w:multiLevelType w:val="hybridMultilevel"/>
    <w:tmpl w:val="54804E4E"/>
    <w:lvl w:ilvl="0" w:tplc="9D2AC754">
      <w:start w:val="1"/>
      <w:numFmt w:val="decimalEnclosedCircle"/>
      <w:lvlText w:val="%1"/>
      <w:lvlJc w:val="left"/>
      <w:pPr>
        <w:ind w:left="812" w:hanging="360"/>
      </w:pPr>
      <w:rPr>
        <w:rFonts w:hint="default"/>
      </w:rPr>
    </w:lvl>
    <w:lvl w:ilvl="1" w:tplc="04090017" w:tentative="1">
      <w:start w:val="1"/>
      <w:numFmt w:val="aiueoFullWidth"/>
      <w:lvlText w:val="(%2)"/>
      <w:lvlJc w:val="left"/>
      <w:pPr>
        <w:ind w:left="1332" w:hanging="440"/>
      </w:pPr>
    </w:lvl>
    <w:lvl w:ilvl="2" w:tplc="04090011" w:tentative="1">
      <w:start w:val="1"/>
      <w:numFmt w:val="decimalEnclosedCircle"/>
      <w:lvlText w:val="%3"/>
      <w:lvlJc w:val="left"/>
      <w:pPr>
        <w:ind w:left="1772" w:hanging="440"/>
      </w:pPr>
    </w:lvl>
    <w:lvl w:ilvl="3" w:tplc="0409000F" w:tentative="1">
      <w:start w:val="1"/>
      <w:numFmt w:val="decimal"/>
      <w:lvlText w:val="%4."/>
      <w:lvlJc w:val="left"/>
      <w:pPr>
        <w:ind w:left="2212" w:hanging="440"/>
      </w:pPr>
    </w:lvl>
    <w:lvl w:ilvl="4" w:tplc="04090017" w:tentative="1">
      <w:start w:val="1"/>
      <w:numFmt w:val="aiueoFullWidth"/>
      <w:lvlText w:val="(%5)"/>
      <w:lvlJc w:val="left"/>
      <w:pPr>
        <w:ind w:left="2652" w:hanging="440"/>
      </w:pPr>
    </w:lvl>
    <w:lvl w:ilvl="5" w:tplc="04090011" w:tentative="1">
      <w:start w:val="1"/>
      <w:numFmt w:val="decimalEnclosedCircle"/>
      <w:lvlText w:val="%6"/>
      <w:lvlJc w:val="left"/>
      <w:pPr>
        <w:ind w:left="3092" w:hanging="440"/>
      </w:pPr>
    </w:lvl>
    <w:lvl w:ilvl="6" w:tplc="0409000F" w:tentative="1">
      <w:start w:val="1"/>
      <w:numFmt w:val="decimal"/>
      <w:lvlText w:val="%7."/>
      <w:lvlJc w:val="left"/>
      <w:pPr>
        <w:ind w:left="3532" w:hanging="440"/>
      </w:pPr>
    </w:lvl>
    <w:lvl w:ilvl="7" w:tplc="04090017" w:tentative="1">
      <w:start w:val="1"/>
      <w:numFmt w:val="aiueoFullWidth"/>
      <w:lvlText w:val="(%8)"/>
      <w:lvlJc w:val="left"/>
      <w:pPr>
        <w:ind w:left="3972" w:hanging="440"/>
      </w:pPr>
    </w:lvl>
    <w:lvl w:ilvl="8" w:tplc="04090011" w:tentative="1">
      <w:start w:val="1"/>
      <w:numFmt w:val="decimalEnclosedCircle"/>
      <w:lvlText w:val="%9"/>
      <w:lvlJc w:val="left"/>
      <w:pPr>
        <w:ind w:left="4412" w:hanging="440"/>
      </w:pPr>
    </w:lvl>
  </w:abstractNum>
  <w:abstractNum w:abstractNumId="1" w15:restartNumberingAfterBreak="0">
    <w:nsid w:val="612B033B"/>
    <w:multiLevelType w:val="hybridMultilevel"/>
    <w:tmpl w:val="6382E6CA"/>
    <w:lvl w:ilvl="0" w:tplc="7F925E50">
      <w:start w:val="2"/>
      <w:numFmt w:val="bullet"/>
      <w:suff w:val="space"/>
      <w:lvlText w:val="・"/>
      <w:lvlJc w:val="left"/>
      <w:pPr>
        <w:ind w:left="480" w:hanging="240"/>
      </w:pPr>
      <w:rPr>
        <w:rFonts w:ascii="ＭＳ 明朝" w:eastAsia="ＭＳ 明朝" w:hAnsi="ＭＳ 明朝" w:hint="eastAsia"/>
      </w:rPr>
    </w:lvl>
    <w:lvl w:ilvl="1" w:tplc="000B0409" w:tentative="1">
      <w:start w:val="1"/>
      <w:numFmt w:val="bullet"/>
      <w:lvlText w:val=""/>
      <w:lvlJc w:val="left"/>
      <w:pPr>
        <w:tabs>
          <w:tab w:val="num" w:pos="1200"/>
        </w:tabs>
        <w:ind w:left="1200" w:hanging="480"/>
      </w:pPr>
      <w:rPr>
        <w:rFonts w:ascii="Wingdings" w:hAnsi="Wingdings" w:hint="default"/>
      </w:rPr>
    </w:lvl>
    <w:lvl w:ilvl="2" w:tplc="000D0409" w:tentative="1">
      <w:start w:val="1"/>
      <w:numFmt w:val="bullet"/>
      <w:lvlText w:val=""/>
      <w:lvlJc w:val="left"/>
      <w:pPr>
        <w:tabs>
          <w:tab w:val="num" w:pos="1680"/>
        </w:tabs>
        <w:ind w:left="1680" w:hanging="480"/>
      </w:pPr>
      <w:rPr>
        <w:rFonts w:ascii="Wingdings" w:hAnsi="Wingdings" w:hint="default"/>
      </w:rPr>
    </w:lvl>
    <w:lvl w:ilvl="3" w:tplc="00010409" w:tentative="1">
      <w:start w:val="1"/>
      <w:numFmt w:val="bullet"/>
      <w:lvlText w:val=""/>
      <w:lvlJc w:val="left"/>
      <w:pPr>
        <w:tabs>
          <w:tab w:val="num" w:pos="2160"/>
        </w:tabs>
        <w:ind w:left="2160" w:hanging="480"/>
      </w:pPr>
      <w:rPr>
        <w:rFonts w:ascii="Wingdings" w:hAnsi="Wingdings" w:hint="default"/>
      </w:rPr>
    </w:lvl>
    <w:lvl w:ilvl="4" w:tplc="000B0409" w:tentative="1">
      <w:start w:val="1"/>
      <w:numFmt w:val="bullet"/>
      <w:lvlText w:val=""/>
      <w:lvlJc w:val="left"/>
      <w:pPr>
        <w:tabs>
          <w:tab w:val="num" w:pos="2640"/>
        </w:tabs>
        <w:ind w:left="2640" w:hanging="480"/>
      </w:pPr>
      <w:rPr>
        <w:rFonts w:ascii="Wingdings" w:hAnsi="Wingdings" w:hint="default"/>
      </w:rPr>
    </w:lvl>
    <w:lvl w:ilvl="5" w:tplc="000D0409" w:tentative="1">
      <w:start w:val="1"/>
      <w:numFmt w:val="bullet"/>
      <w:lvlText w:val=""/>
      <w:lvlJc w:val="left"/>
      <w:pPr>
        <w:tabs>
          <w:tab w:val="num" w:pos="3120"/>
        </w:tabs>
        <w:ind w:left="3120" w:hanging="480"/>
      </w:pPr>
      <w:rPr>
        <w:rFonts w:ascii="Wingdings" w:hAnsi="Wingdings" w:hint="default"/>
      </w:rPr>
    </w:lvl>
    <w:lvl w:ilvl="6" w:tplc="00010409" w:tentative="1">
      <w:start w:val="1"/>
      <w:numFmt w:val="bullet"/>
      <w:lvlText w:val=""/>
      <w:lvlJc w:val="left"/>
      <w:pPr>
        <w:tabs>
          <w:tab w:val="num" w:pos="3600"/>
        </w:tabs>
        <w:ind w:left="3600" w:hanging="480"/>
      </w:pPr>
      <w:rPr>
        <w:rFonts w:ascii="Wingdings" w:hAnsi="Wingdings" w:hint="default"/>
      </w:rPr>
    </w:lvl>
    <w:lvl w:ilvl="7" w:tplc="000B0409" w:tentative="1">
      <w:start w:val="1"/>
      <w:numFmt w:val="bullet"/>
      <w:lvlText w:val=""/>
      <w:lvlJc w:val="left"/>
      <w:pPr>
        <w:tabs>
          <w:tab w:val="num" w:pos="4080"/>
        </w:tabs>
        <w:ind w:left="4080" w:hanging="480"/>
      </w:pPr>
      <w:rPr>
        <w:rFonts w:ascii="Wingdings" w:hAnsi="Wingdings" w:hint="default"/>
      </w:rPr>
    </w:lvl>
    <w:lvl w:ilvl="8" w:tplc="000D0409" w:tentative="1">
      <w:start w:val="1"/>
      <w:numFmt w:val="bullet"/>
      <w:lvlText w:val=""/>
      <w:lvlJc w:val="left"/>
      <w:pPr>
        <w:tabs>
          <w:tab w:val="num" w:pos="4560"/>
        </w:tabs>
        <w:ind w:left="4560" w:hanging="480"/>
      </w:pPr>
      <w:rPr>
        <w:rFonts w:ascii="Wingdings" w:hAnsi="Wingdings" w:hint="default"/>
      </w:rPr>
    </w:lvl>
  </w:abstractNum>
  <w:num w:numId="1" w16cid:durableId="11107836">
    <w:abstractNumId w:val="0"/>
  </w:num>
  <w:num w:numId="2" w16cid:durableId="1134179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evenAndOddHeaders/>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02"/>
    <w:rsid w:val="00080006"/>
    <w:rsid w:val="000827CC"/>
    <w:rsid w:val="00084D5E"/>
    <w:rsid w:val="000926AB"/>
    <w:rsid w:val="00117F63"/>
    <w:rsid w:val="001549AA"/>
    <w:rsid w:val="0017446F"/>
    <w:rsid w:val="0019287D"/>
    <w:rsid w:val="001E4413"/>
    <w:rsid w:val="001F1B36"/>
    <w:rsid w:val="001F7068"/>
    <w:rsid w:val="002455C2"/>
    <w:rsid w:val="002729DD"/>
    <w:rsid w:val="002B7355"/>
    <w:rsid w:val="003309F0"/>
    <w:rsid w:val="0036465C"/>
    <w:rsid w:val="00505D6D"/>
    <w:rsid w:val="00523291"/>
    <w:rsid w:val="00546A27"/>
    <w:rsid w:val="00550E82"/>
    <w:rsid w:val="0055342E"/>
    <w:rsid w:val="005F159B"/>
    <w:rsid w:val="00635176"/>
    <w:rsid w:val="00642E05"/>
    <w:rsid w:val="00647981"/>
    <w:rsid w:val="00655D25"/>
    <w:rsid w:val="006757E2"/>
    <w:rsid w:val="006F63E3"/>
    <w:rsid w:val="0072107F"/>
    <w:rsid w:val="007365D3"/>
    <w:rsid w:val="00765EA6"/>
    <w:rsid w:val="007F3FD4"/>
    <w:rsid w:val="008A1CA8"/>
    <w:rsid w:val="00901A89"/>
    <w:rsid w:val="009768FC"/>
    <w:rsid w:val="009770D4"/>
    <w:rsid w:val="009E6CD3"/>
    <w:rsid w:val="009F7DAB"/>
    <w:rsid w:val="00A02E2E"/>
    <w:rsid w:val="00A0660D"/>
    <w:rsid w:val="00A563E9"/>
    <w:rsid w:val="00AE3A02"/>
    <w:rsid w:val="00B42918"/>
    <w:rsid w:val="00BB747C"/>
    <w:rsid w:val="00C21D80"/>
    <w:rsid w:val="00C23E9A"/>
    <w:rsid w:val="00CE3F33"/>
    <w:rsid w:val="00CF0602"/>
    <w:rsid w:val="00CF7F55"/>
    <w:rsid w:val="00D22F47"/>
    <w:rsid w:val="00D3135F"/>
    <w:rsid w:val="00D66354"/>
    <w:rsid w:val="00DD44B8"/>
    <w:rsid w:val="00E010D7"/>
    <w:rsid w:val="00E05B65"/>
    <w:rsid w:val="00E14396"/>
    <w:rsid w:val="00E3352A"/>
    <w:rsid w:val="00E51288"/>
    <w:rsid w:val="00E73F60"/>
    <w:rsid w:val="00E82F62"/>
    <w:rsid w:val="00EB3BA9"/>
    <w:rsid w:val="00ED4512"/>
    <w:rsid w:val="00F016E9"/>
    <w:rsid w:val="00F110C1"/>
    <w:rsid w:val="00F21B42"/>
    <w:rsid w:val="00F44A63"/>
    <w:rsid w:val="00F778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37D8960"/>
  <w15:chartTrackingRefBased/>
  <w15:docId w15:val="{4ECB5121-3B74-47AE-83EB-72BF288B3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602"/>
    <w:pPr>
      <w:spacing w:line="264" w:lineRule="auto"/>
      <w:ind w:left="12" w:hanging="10"/>
    </w:pPr>
    <w:rPr>
      <w:rFonts w:ascii="ＭＳ Ｐ明朝" w:eastAsia="ＭＳ Ｐ明朝" w:hAnsi="ＭＳ Ｐ明朝" w:cs="ＭＳ Ｐ明朝"/>
      <w:color w:val="000000"/>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0602"/>
    <w:pPr>
      <w:ind w:leftChars="400" w:left="840"/>
    </w:pPr>
  </w:style>
  <w:style w:type="paragraph" w:styleId="a4">
    <w:name w:val="header"/>
    <w:basedOn w:val="a"/>
    <w:link w:val="a5"/>
    <w:uiPriority w:val="99"/>
    <w:unhideWhenUsed/>
    <w:rsid w:val="00CF0602"/>
    <w:pPr>
      <w:tabs>
        <w:tab w:val="center" w:pos="4252"/>
        <w:tab w:val="right" w:pos="8504"/>
      </w:tabs>
      <w:snapToGrid w:val="0"/>
    </w:pPr>
  </w:style>
  <w:style w:type="character" w:customStyle="1" w:styleId="a5">
    <w:name w:val="ヘッダー (文字)"/>
    <w:basedOn w:val="a0"/>
    <w:link w:val="a4"/>
    <w:uiPriority w:val="99"/>
    <w:rsid w:val="00CF0602"/>
    <w:rPr>
      <w:rFonts w:ascii="ＭＳ Ｐ明朝" w:eastAsia="ＭＳ Ｐ明朝" w:hAnsi="ＭＳ Ｐ明朝" w:cs="ＭＳ Ｐ明朝"/>
      <w:color w:val="000000"/>
      <w:sz w:val="22"/>
      <w14:ligatures w14:val="standardContextual"/>
    </w:rPr>
  </w:style>
  <w:style w:type="paragraph" w:styleId="a6">
    <w:name w:val="footer"/>
    <w:basedOn w:val="a"/>
    <w:link w:val="a7"/>
    <w:uiPriority w:val="99"/>
    <w:unhideWhenUsed/>
    <w:rsid w:val="00CF0602"/>
    <w:pPr>
      <w:tabs>
        <w:tab w:val="center" w:pos="4252"/>
        <w:tab w:val="right" w:pos="8504"/>
      </w:tabs>
      <w:snapToGrid w:val="0"/>
    </w:pPr>
  </w:style>
  <w:style w:type="character" w:customStyle="1" w:styleId="a7">
    <w:name w:val="フッター (文字)"/>
    <w:basedOn w:val="a0"/>
    <w:link w:val="a6"/>
    <w:uiPriority w:val="99"/>
    <w:rsid w:val="00CF0602"/>
    <w:rPr>
      <w:rFonts w:ascii="ＭＳ Ｐ明朝" w:eastAsia="ＭＳ Ｐ明朝" w:hAnsi="ＭＳ Ｐ明朝" w:cs="ＭＳ Ｐ明朝"/>
      <w:color w:val="000000"/>
      <w:sz w:val="22"/>
      <w14:ligatures w14:val="standardContextual"/>
    </w:rPr>
  </w:style>
  <w:style w:type="paragraph" w:styleId="a8">
    <w:name w:val="Balloon Text"/>
    <w:basedOn w:val="a"/>
    <w:link w:val="a9"/>
    <w:uiPriority w:val="99"/>
    <w:semiHidden/>
    <w:unhideWhenUsed/>
    <w:rsid w:val="00117F63"/>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17F63"/>
    <w:rPr>
      <w:rFonts w:asciiTheme="majorHAnsi" w:eastAsiaTheme="majorEastAsia" w:hAnsiTheme="majorHAnsi" w:cstheme="majorBidi"/>
      <w:color w:val="000000"/>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FE452-393C-4265-8761-D8A25A7A1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2</Pages>
  <Words>250</Words>
  <Characters>1430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太田晃輔</dc:creator>
  <cp:keywords/>
  <dc:description/>
  <cp:lastModifiedBy>柳田美咲</cp:lastModifiedBy>
  <cp:revision>42</cp:revision>
  <cp:lastPrinted>2026-07-14T04:49:00Z</cp:lastPrinted>
  <dcterms:created xsi:type="dcterms:W3CDTF">2025-07-14T04:41:00Z</dcterms:created>
  <dcterms:modified xsi:type="dcterms:W3CDTF">2026-07-14T04:57:00Z</dcterms:modified>
</cp:coreProperties>
</file>